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0F5CA3">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w:t>
      </w:r>
      <w:r w:rsidR="003C633D">
        <w:rPr>
          <w:rFonts w:ascii="Arial" w:hAnsi="Arial" w:cs="Arial"/>
          <w:b/>
          <w:bCs/>
          <w:shadow/>
          <w:sz w:val="28"/>
        </w:rPr>
        <w:t>–</w:t>
      </w:r>
      <w:r w:rsidR="00823AEA">
        <w:rPr>
          <w:rFonts w:ascii="Arial" w:hAnsi="Arial" w:cs="Arial"/>
          <w:b/>
          <w:bCs/>
          <w:shadow/>
          <w:sz w:val="28"/>
        </w:rPr>
        <w:t>Child &amp; Adolescent Psychiatry</w:t>
      </w:r>
      <w:r>
        <w:rPr>
          <w:rFonts w:ascii="Arial" w:hAnsi="Arial" w:cs="Arial"/>
          <w:b/>
          <w:bCs/>
          <w:shadow/>
          <w:sz w:val="28"/>
        </w:rPr>
        <w:tab/>
      </w: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 xml:space="preserve">Date of Assessment:________________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BB58B3">
              <w:rPr>
                <w:rFonts w:cs="Times New Roman"/>
                <w:sz w:val="26"/>
                <w:szCs w:val="26"/>
              </w:rPr>
              <w:t>/subjects</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r w:rsidRPr="002A4D42">
              <w:rPr>
                <w:rFonts w:cs="Times New Roman"/>
                <w:sz w:val="26"/>
                <w:szCs w:val="26"/>
              </w:rPr>
              <w:t>Recognised</w:t>
            </w:r>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5C385C">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5C385C" w:rsidP="00B67C0E">
            <w:pPr>
              <w:rPr>
                <w:rFonts w:cs="Times New Roman"/>
                <w:sz w:val="26"/>
                <w:szCs w:val="26"/>
              </w:rPr>
            </w:pPr>
            <w:r>
              <w:rPr>
                <w:rFonts w:cs="Times New Roman"/>
                <w:sz w:val="26"/>
                <w:szCs w:val="26"/>
              </w:rPr>
              <w:t>Super specialty</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F8208D">
      <w:pPr>
        <w:ind w:left="720" w:hanging="720"/>
        <w:jc w:val="both"/>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r w:rsidR="009E1F6C">
        <w:rPr>
          <w:rFonts w:cs="Times New Roman"/>
          <w:bCs/>
        </w:rPr>
        <w:t>(Count only those who ha</w:t>
      </w:r>
      <w:r w:rsidR="00161C73">
        <w:rPr>
          <w:rFonts w:cs="Times New Roman"/>
          <w:bCs/>
        </w:rPr>
        <w:t xml:space="preserve">ve Super-speciality Degree in </w:t>
      </w:r>
      <w:r w:rsidR="003840C8" w:rsidRPr="005557F4">
        <w:rPr>
          <w:rFonts w:cs="Times New Roman"/>
          <w:bCs/>
        </w:rPr>
        <w:t>Child &amp; Adolescent Psychiatry</w:t>
      </w:r>
      <w:r w:rsidR="00F74E42">
        <w:rPr>
          <w:rFonts w:cs="Times New Roman"/>
          <w:bCs/>
        </w:rPr>
        <w:t xml:space="preserve"> or 2 years special training in </w:t>
      </w:r>
      <w:r w:rsidR="00490FE7" w:rsidRPr="00490FE7">
        <w:rPr>
          <w:rFonts w:cs="Times New Roman"/>
          <w:bCs/>
        </w:rPr>
        <w:t>Child &amp; Adolescent Psychiatry</w:t>
      </w:r>
      <w:r w:rsidR="00F74E42">
        <w:rPr>
          <w:rFonts w:cs="Times New Roman"/>
          <w:bCs/>
        </w:rPr>
        <w:t xml:space="preserve"> before joining the department) </w:t>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Asstt.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A76E87" w:rsidP="00272DA8">
      <w:pPr>
        <w:rPr>
          <w:rFonts w:cs="Times New Roman"/>
        </w:rPr>
      </w:pPr>
      <w:r w:rsidRPr="00A76E87">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9851AA" w:rsidRDefault="009851AA"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tbl>
      <w:tblPr>
        <w:tblStyle w:val="TableGrid"/>
        <w:tblW w:w="8640" w:type="dxa"/>
        <w:tblInd w:w="648" w:type="dxa"/>
        <w:tblLayout w:type="fixed"/>
        <w:tblLook w:val="04A0"/>
      </w:tblPr>
      <w:tblGrid>
        <w:gridCol w:w="903"/>
        <w:gridCol w:w="4677"/>
        <w:gridCol w:w="1440"/>
        <w:gridCol w:w="1620"/>
      </w:tblGrid>
      <w:tr w:rsidR="001F2FDF" w:rsidRPr="00897B54" w:rsidTr="00834DA3">
        <w:tc>
          <w:tcPr>
            <w:tcW w:w="903" w:type="dxa"/>
            <w:vMerge w:val="restart"/>
          </w:tcPr>
          <w:p w:rsidR="001F2FDF" w:rsidRPr="00897B54" w:rsidRDefault="001F2FDF" w:rsidP="00830F82">
            <w:pPr>
              <w:pStyle w:val="NoSpacing"/>
            </w:pPr>
            <w:r w:rsidRPr="00897B54">
              <w:t xml:space="preserve">S.no. </w:t>
            </w:r>
          </w:p>
        </w:tc>
        <w:tc>
          <w:tcPr>
            <w:tcW w:w="4677" w:type="dxa"/>
            <w:vMerge w:val="restart"/>
          </w:tcPr>
          <w:p w:rsidR="001F2FDF" w:rsidRPr="00897B54" w:rsidRDefault="001F2FDF" w:rsidP="00830F82">
            <w:pPr>
              <w:pStyle w:val="NoSpacing"/>
            </w:pPr>
            <w:r w:rsidRPr="00897B54">
              <w:t>Parameter</w:t>
            </w:r>
          </w:p>
        </w:tc>
        <w:tc>
          <w:tcPr>
            <w:tcW w:w="3060" w:type="dxa"/>
            <w:gridSpan w:val="2"/>
          </w:tcPr>
          <w:p w:rsidR="001F2FDF" w:rsidRPr="00897B54" w:rsidRDefault="001F2FDF" w:rsidP="00830F82">
            <w:pPr>
              <w:pStyle w:val="NoSpacing"/>
            </w:pPr>
            <w:r w:rsidRPr="00897B54">
              <w:t xml:space="preserve">Department of </w:t>
            </w:r>
            <w:r w:rsidR="00490FE7" w:rsidRPr="00490FE7">
              <w:t>Child &amp; Adolescent Psychiatry</w:t>
            </w:r>
            <w:r w:rsidR="00B071D7">
              <w:tab/>
            </w:r>
          </w:p>
        </w:tc>
      </w:tr>
      <w:tr w:rsidR="001F2FDF" w:rsidRPr="007926B4" w:rsidTr="00834DA3">
        <w:tc>
          <w:tcPr>
            <w:tcW w:w="903" w:type="dxa"/>
            <w:vMerge/>
          </w:tcPr>
          <w:p w:rsidR="001F2FDF" w:rsidRPr="007926B4" w:rsidRDefault="001F2FDF" w:rsidP="00830F82">
            <w:pPr>
              <w:pStyle w:val="NoSpacing"/>
            </w:pPr>
          </w:p>
        </w:tc>
        <w:tc>
          <w:tcPr>
            <w:tcW w:w="4677" w:type="dxa"/>
            <w:vMerge/>
          </w:tcPr>
          <w:p w:rsidR="001F2FDF" w:rsidRPr="007926B4" w:rsidRDefault="001F2FDF" w:rsidP="00830F82">
            <w:pPr>
              <w:pStyle w:val="NoSpacing"/>
            </w:pPr>
          </w:p>
        </w:tc>
        <w:tc>
          <w:tcPr>
            <w:tcW w:w="1440" w:type="dxa"/>
          </w:tcPr>
          <w:p w:rsidR="001F2FDF" w:rsidRPr="00AD21CD" w:rsidRDefault="001F2FDF" w:rsidP="00830F82">
            <w:pPr>
              <w:pStyle w:val="NoSpacing"/>
            </w:pPr>
            <w:r w:rsidRPr="00AD21CD">
              <w:rPr>
                <w:sz w:val="22"/>
                <w:szCs w:val="22"/>
              </w:rPr>
              <w:t>On the Day of Assessment</w:t>
            </w:r>
          </w:p>
        </w:tc>
        <w:tc>
          <w:tcPr>
            <w:tcW w:w="1620" w:type="dxa"/>
          </w:tcPr>
          <w:p w:rsidR="001F2FDF" w:rsidRPr="00AD21CD" w:rsidRDefault="001F2FDF" w:rsidP="00830F82">
            <w:pPr>
              <w:pStyle w:val="NoSpacing"/>
            </w:pPr>
            <w:r w:rsidRPr="00AD21CD">
              <w:rPr>
                <w:sz w:val="22"/>
                <w:szCs w:val="22"/>
              </w:rPr>
              <w:t>Average</w:t>
            </w:r>
            <w:r>
              <w:rPr>
                <w:sz w:val="22"/>
                <w:szCs w:val="22"/>
              </w:rPr>
              <w:t xml:space="preserve"> of</w:t>
            </w:r>
            <w:r w:rsidRPr="00AD21CD">
              <w:rPr>
                <w:sz w:val="22"/>
                <w:szCs w:val="22"/>
              </w:rPr>
              <w:t xml:space="preserve"> 3 Days Random</w:t>
            </w:r>
          </w:p>
        </w:tc>
      </w:tr>
      <w:tr w:rsidR="001F2FDF" w:rsidRPr="007926B4" w:rsidTr="00834DA3">
        <w:tc>
          <w:tcPr>
            <w:tcW w:w="903" w:type="dxa"/>
          </w:tcPr>
          <w:p w:rsidR="001F2FDF" w:rsidRPr="007926B4" w:rsidRDefault="001F2FDF" w:rsidP="00830F82">
            <w:pPr>
              <w:pStyle w:val="NoSpacing"/>
            </w:pPr>
            <w:r>
              <w:t>1</w:t>
            </w:r>
          </w:p>
        </w:tc>
        <w:tc>
          <w:tcPr>
            <w:tcW w:w="4677" w:type="dxa"/>
          </w:tcPr>
          <w:p w:rsidR="001F2FDF" w:rsidRPr="007926B4" w:rsidRDefault="001F2FDF" w:rsidP="00830F82">
            <w:pPr>
              <w:pStyle w:val="NoSpacing"/>
            </w:pPr>
            <w:r w:rsidRPr="007926B4">
              <w:t>OPD attendance upto 2 p.m.</w:t>
            </w:r>
          </w:p>
        </w:tc>
        <w:tc>
          <w:tcPr>
            <w:tcW w:w="1440" w:type="dxa"/>
          </w:tcPr>
          <w:p w:rsidR="001F2FDF" w:rsidRPr="007926B4" w:rsidRDefault="001F2FDF" w:rsidP="00830F82">
            <w:pPr>
              <w:pStyle w:val="NoSpacing"/>
            </w:pPr>
          </w:p>
        </w:tc>
        <w:tc>
          <w:tcPr>
            <w:tcW w:w="1620" w:type="dxa"/>
          </w:tcPr>
          <w:p w:rsidR="001F2FDF" w:rsidRPr="007926B4" w:rsidRDefault="001F2FDF" w:rsidP="00830F82">
            <w:pPr>
              <w:pStyle w:val="NoSpacing"/>
            </w:pPr>
          </w:p>
        </w:tc>
      </w:tr>
      <w:tr w:rsidR="001F2FDF" w:rsidRPr="007926B4" w:rsidTr="00834DA3">
        <w:tc>
          <w:tcPr>
            <w:tcW w:w="903" w:type="dxa"/>
          </w:tcPr>
          <w:p w:rsidR="001F2FDF" w:rsidRPr="007926B4" w:rsidRDefault="001F2FDF" w:rsidP="00830F82">
            <w:pPr>
              <w:pStyle w:val="NoSpacing"/>
            </w:pPr>
            <w:r>
              <w:t>2</w:t>
            </w:r>
          </w:p>
        </w:tc>
        <w:tc>
          <w:tcPr>
            <w:tcW w:w="4677" w:type="dxa"/>
          </w:tcPr>
          <w:p w:rsidR="001F2FDF" w:rsidRPr="007926B4" w:rsidRDefault="001F2FDF" w:rsidP="00830F82">
            <w:pPr>
              <w:pStyle w:val="NoSpacing"/>
            </w:pPr>
            <w:r w:rsidRPr="007926B4">
              <w:t>New admissions</w:t>
            </w:r>
          </w:p>
        </w:tc>
        <w:tc>
          <w:tcPr>
            <w:tcW w:w="1440" w:type="dxa"/>
          </w:tcPr>
          <w:p w:rsidR="001F2FDF" w:rsidRPr="007926B4" w:rsidRDefault="001F2FDF" w:rsidP="00830F82">
            <w:pPr>
              <w:pStyle w:val="NoSpacing"/>
            </w:pPr>
          </w:p>
        </w:tc>
        <w:tc>
          <w:tcPr>
            <w:tcW w:w="1620" w:type="dxa"/>
          </w:tcPr>
          <w:p w:rsidR="001F2FDF" w:rsidRPr="007926B4" w:rsidRDefault="001F2FDF" w:rsidP="00830F82">
            <w:pPr>
              <w:pStyle w:val="NoSpacing"/>
            </w:pPr>
          </w:p>
        </w:tc>
      </w:tr>
      <w:tr w:rsidR="001F2FDF" w:rsidRPr="007926B4" w:rsidTr="00834DA3">
        <w:tc>
          <w:tcPr>
            <w:tcW w:w="903" w:type="dxa"/>
          </w:tcPr>
          <w:p w:rsidR="001F2FDF" w:rsidRPr="007926B4" w:rsidRDefault="001F2FDF" w:rsidP="00830F82">
            <w:pPr>
              <w:pStyle w:val="NoSpacing"/>
            </w:pPr>
            <w:r>
              <w:t>3</w:t>
            </w:r>
          </w:p>
        </w:tc>
        <w:tc>
          <w:tcPr>
            <w:tcW w:w="4677" w:type="dxa"/>
          </w:tcPr>
          <w:p w:rsidR="001F2FDF" w:rsidRPr="007926B4" w:rsidRDefault="001F2FDF" w:rsidP="00830F82">
            <w:pPr>
              <w:pStyle w:val="NoSpacing"/>
            </w:pPr>
            <w:r w:rsidRPr="007926B4">
              <w:t>Total Beds occupied at 10 a.m.</w:t>
            </w:r>
          </w:p>
        </w:tc>
        <w:tc>
          <w:tcPr>
            <w:tcW w:w="1440" w:type="dxa"/>
          </w:tcPr>
          <w:p w:rsidR="001F2FDF" w:rsidRPr="007926B4" w:rsidRDefault="001F2FDF" w:rsidP="00830F82">
            <w:pPr>
              <w:pStyle w:val="NoSpacing"/>
            </w:pPr>
          </w:p>
        </w:tc>
        <w:tc>
          <w:tcPr>
            <w:tcW w:w="1620" w:type="dxa"/>
          </w:tcPr>
          <w:p w:rsidR="001F2FDF" w:rsidRPr="007926B4" w:rsidRDefault="001F2FDF" w:rsidP="00830F82">
            <w:pPr>
              <w:pStyle w:val="NoSpacing"/>
            </w:pPr>
          </w:p>
        </w:tc>
      </w:tr>
      <w:tr w:rsidR="001F2FDF" w:rsidRPr="007926B4" w:rsidTr="00834DA3">
        <w:tc>
          <w:tcPr>
            <w:tcW w:w="903" w:type="dxa"/>
          </w:tcPr>
          <w:p w:rsidR="001F2FDF" w:rsidRPr="007926B4" w:rsidRDefault="001F2FDF" w:rsidP="00830F82">
            <w:pPr>
              <w:pStyle w:val="NoSpacing"/>
            </w:pPr>
            <w:r>
              <w:t>4</w:t>
            </w:r>
          </w:p>
        </w:tc>
        <w:tc>
          <w:tcPr>
            <w:tcW w:w="4677" w:type="dxa"/>
          </w:tcPr>
          <w:p w:rsidR="001F2FDF" w:rsidRPr="007926B4" w:rsidRDefault="001F2FDF" w:rsidP="00830F82">
            <w:pPr>
              <w:pStyle w:val="NoSpacing"/>
            </w:pPr>
            <w:r w:rsidRPr="007926B4">
              <w:t>Total Required Beds</w:t>
            </w:r>
          </w:p>
        </w:tc>
        <w:tc>
          <w:tcPr>
            <w:tcW w:w="1440" w:type="dxa"/>
          </w:tcPr>
          <w:p w:rsidR="001F2FDF" w:rsidRPr="007926B4" w:rsidRDefault="001F2FDF" w:rsidP="00830F82">
            <w:pPr>
              <w:pStyle w:val="NoSpacing"/>
            </w:pPr>
          </w:p>
        </w:tc>
        <w:tc>
          <w:tcPr>
            <w:tcW w:w="1620" w:type="dxa"/>
          </w:tcPr>
          <w:p w:rsidR="001F2FDF" w:rsidRPr="007926B4" w:rsidRDefault="001F2FDF" w:rsidP="00830F82">
            <w:pPr>
              <w:pStyle w:val="NoSpacing"/>
            </w:pPr>
          </w:p>
        </w:tc>
      </w:tr>
      <w:tr w:rsidR="001F2FDF" w:rsidRPr="007926B4" w:rsidTr="00834DA3">
        <w:tc>
          <w:tcPr>
            <w:tcW w:w="903" w:type="dxa"/>
          </w:tcPr>
          <w:p w:rsidR="001F2FDF" w:rsidRPr="007926B4" w:rsidRDefault="001F2FDF" w:rsidP="00830F82">
            <w:pPr>
              <w:pStyle w:val="NoSpacing"/>
            </w:pPr>
            <w:r>
              <w:t>5</w:t>
            </w:r>
          </w:p>
        </w:tc>
        <w:tc>
          <w:tcPr>
            <w:tcW w:w="4677" w:type="dxa"/>
          </w:tcPr>
          <w:p w:rsidR="001F2FDF" w:rsidRPr="007926B4" w:rsidRDefault="001F2FDF" w:rsidP="00830F82">
            <w:pPr>
              <w:pStyle w:val="NoSpacing"/>
            </w:pPr>
            <w:r w:rsidRPr="007926B4">
              <w:t>Bed Occupancy at 10 a.m. (%)</w:t>
            </w:r>
          </w:p>
        </w:tc>
        <w:tc>
          <w:tcPr>
            <w:tcW w:w="1440" w:type="dxa"/>
          </w:tcPr>
          <w:p w:rsidR="001F2FDF" w:rsidRPr="007926B4" w:rsidRDefault="001F2FDF" w:rsidP="00830F82">
            <w:pPr>
              <w:pStyle w:val="NoSpacing"/>
            </w:pPr>
          </w:p>
        </w:tc>
        <w:tc>
          <w:tcPr>
            <w:tcW w:w="1620" w:type="dxa"/>
          </w:tcPr>
          <w:p w:rsidR="001F2FDF" w:rsidRPr="007926B4" w:rsidRDefault="001F2FDF" w:rsidP="00830F82">
            <w:pPr>
              <w:pStyle w:val="NoSpacing"/>
            </w:pPr>
          </w:p>
        </w:tc>
      </w:tr>
      <w:tr w:rsidR="005D2599" w:rsidRPr="007926B4" w:rsidTr="00834DA3">
        <w:tc>
          <w:tcPr>
            <w:tcW w:w="903" w:type="dxa"/>
          </w:tcPr>
          <w:p w:rsidR="005D2599" w:rsidRDefault="005D2599" w:rsidP="00830F82">
            <w:pPr>
              <w:pStyle w:val="NoSpacing"/>
            </w:pPr>
            <w:r>
              <w:t>6</w:t>
            </w:r>
          </w:p>
        </w:tc>
        <w:tc>
          <w:tcPr>
            <w:tcW w:w="4677" w:type="dxa"/>
          </w:tcPr>
          <w:p w:rsidR="005D2599" w:rsidRDefault="005D2599" w:rsidP="00830F82">
            <w:pPr>
              <w:pStyle w:val="NoSpacing"/>
            </w:pPr>
            <w:r>
              <w:t xml:space="preserve">Disease wise break up of OPD &amp; IPD Patients </w:t>
            </w:r>
          </w:p>
          <w:p w:rsidR="005D2599" w:rsidRDefault="005D2599" w:rsidP="005D2599">
            <w:pPr>
              <w:pStyle w:val="NoSpacing"/>
              <w:numPr>
                <w:ilvl w:val="0"/>
                <w:numId w:val="36"/>
              </w:numPr>
            </w:pPr>
            <w:r>
              <w:t>Learning disorders</w:t>
            </w:r>
          </w:p>
          <w:p w:rsidR="005D2599" w:rsidRDefault="005D2599" w:rsidP="005D2599">
            <w:pPr>
              <w:pStyle w:val="NoSpacing"/>
              <w:numPr>
                <w:ilvl w:val="0"/>
                <w:numId w:val="36"/>
              </w:numPr>
            </w:pPr>
            <w:r>
              <w:t>IQ Testing</w:t>
            </w:r>
          </w:p>
          <w:p w:rsidR="005D2599" w:rsidRDefault="005D2599" w:rsidP="005D2599">
            <w:pPr>
              <w:pStyle w:val="NoSpacing"/>
              <w:numPr>
                <w:ilvl w:val="0"/>
                <w:numId w:val="36"/>
              </w:numPr>
            </w:pPr>
            <w:r>
              <w:t>Attention &amp; hyperactivity disorder</w:t>
            </w:r>
          </w:p>
          <w:p w:rsidR="005D2599" w:rsidRDefault="005D2599" w:rsidP="005D2599">
            <w:pPr>
              <w:pStyle w:val="NoSpacing"/>
              <w:numPr>
                <w:ilvl w:val="0"/>
                <w:numId w:val="36"/>
              </w:numPr>
            </w:pPr>
            <w:r>
              <w:t>Anxiety Depression</w:t>
            </w:r>
          </w:p>
          <w:p w:rsidR="005D2599" w:rsidRDefault="005D2599" w:rsidP="005D2599">
            <w:pPr>
              <w:pStyle w:val="NoSpacing"/>
              <w:numPr>
                <w:ilvl w:val="0"/>
                <w:numId w:val="36"/>
              </w:numPr>
            </w:pPr>
            <w:r>
              <w:t>Development delay</w:t>
            </w:r>
          </w:p>
          <w:p w:rsidR="005D2599" w:rsidRDefault="005D2599" w:rsidP="005D2599">
            <w:pPr>
              <w:pStyle w:val="NoSpacing"/>
              <w:numPr>
                <w:ilvl w:val="0"/>
                <w:numId w:val="36"/>
              </w:numPr>
            </w:pPr>
            <w:r>
              <w:t>Autistic spectrum disorder</w:t>
            </w:r>
          </w:p>
          <w:p w:rsidR="005D2599" w:rsidRDefault="005D2599" w:rsidP="005D2599">
            <w:pPr>
              <w:pStyle w:val="NoSpacing"/>
              <w:numPr>
                <w:ilvl w:val="0"/>
                <w:numId w:val="36"/>
              </w:numPr>
            </w:pPr>
            <w:r>
              <w:t>Scholastic backwardness</w:t>
            </w:r>
          </w:p>
          <w:p w:rsidR="005D2599" w:rsidRDefault="005D2599" w:rsidP="005D2599">
            <w:pPr>
              <w:pStyle w:val="NoSpacing"/>
              <w:numPr>
                <w:ilvl w:val="0"/>
                <w:numId w:val="36"/>
              </w:numPr>
            </w:pPr>
            <w:r>
              <w:t>Pervasive Development disorders</w:t>
            </w:r>
          </w:p>
          <w:p w:rsidR="005D2599" w:rsidRDefault="005D2599" w:rsidP="005D2599">
            <w:pPr>
              <w:pStyle w:val="NoSpacing"/>
              <w:numPr>
                <w:ilvl w:val="0"/>
                <w:numId w:val="36"/>
              </w:numPr>
            </w:pPr>
            <w:r>
              <w:t xml:space="preserve">Alcohol or Drug </w:t>
            </w:r>
            <w:r w:rsidR="009C1BDA">
              <w:t>ab</w:t>
            </w:r>
            <w:r>
              <w:t>use.</w:t>
            </w:r>
          </w:p>
          <w:p w:rsidR="005D2599" w:rsidRDefault="005D2599" w:rsidP="005D2599">
            <w:pPr>
              <w:pStyle w:val="NoSpacing"/>
              <w:numPr>
                <w:ilvl w:val="0"/>
                <w:numId w:val="36"/>
              </w:numPr>
            </w:pPr>
            <w:r>
              <w:t>Counselling</w:t>
            </w:r>
          </w:p>
          <w:p w:rsidR="005D2599" w:rsidRDefault="005D2599" w:rsidP="005D2599">
            <w:pPr>
              <w:pStyle w:val="NoSpacing"/>
              <w:numPr>
                <w:ilvl w:val="0"/>
                <w:numId w:val="36"/>
              </w:numPr>
            </w:pPr>
            <w:r>
              <w:t>Rehabilitation</w:t>
            </w:r>
          </w:p>
          <w:p w:rsidR="005D2599" w:rsidRDefault="005D2599" w:rsidP="005D2599">
            <w:pPr>
              <w:pStyle w:val="NoSpacing"/>
              <w:numPr>
                <w:ilvl w:val="0"/>
                <w:numId w:val="36"/>
              </w:numPr>
            </w:pPr>
            <w:r>
              <w:t>Others</w:t>
            </w:r>
          </w:p>
        </w:tc>
        <w:tc>
          <w:tcPr>
            <w:tcW w:w="1440" w:type="dxa"/>
          </w:tcPr>
          <w:p w:rsidR="005D2599" w:rsidRPr="007926B4" w:rsidRDefault="005D2599" w:rsidP="00830F82">
            <w:pPr>
              <w:pStyle w:val="NoSpacing"/>
            </w:pPr>
          </w:p>
        </w:tc>
        <w:tc>
          <w:tcPr>
            <w:tcW w:w="1620" w:type="dxa"/>
          </w:tcPr>
          <w:p w:rsidR="005D2599" w:rsidRPr="007926B4" w:rsidRDefault="005D2599" w:rsidP="00830F82">
            <w:pPr>
              <w:pStyle w:val="NoSpacing"/>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OPD attendance is to be considered only upto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Data to be verified with Physical Registers in Radiodiagnosis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834DA3" w:rsidRDefault="00834DA3" w:rsidP="00691B26">
      <w:pPr>
        <w:pStyle w:val="ListParagraph"/>
        <w:numPr>
          <w:ilvl w:val="0"/>
          <w:numId w:val="3"/>
        </w:numPr>
        <w:ind w:left="810" w:hanging="405"/>
        <w:rPr>
          <w:rFonts w:cs="Times New Roman"/>
          <w:i/>
          <w:iCs/>
          <w:sz w:val="20"/>
          <w:szCs w:val="20"/>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834DA3" w:rsidRDefault="00834DA3" w:rsidP="00691B26">
      <w:pPr>
        <w:tabs>
          <w:tab w:val="left" w:pos="426"/>
        </w:tabs>
        <w:rPr>
          <w:rFonts w:cs="Times New Roman"/>
          <w:b/>
          <w:bCs/>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490FE7" w:rsidRPr="00490FE7">
              <w:rPr>
                <w:rFonts w:cs="Times New Roman"/>
                <w:b/>
              </w:rPr>
              <w:t>Child &amp; Adolescent Psychiatry</w:t>
            </w: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830F82" w:rsidRDefault="00691B26" w:rsidP="00DA412D">
            <w:pPr>
              <w:rPr>
                <w:rFonts w:cs="Times New Roman"/>
                <w:b/>
                <w:sz w:val="22"/>
                <w:szCs w:val="22"/>
              </w:rPr>
            </w:pPr>
            <w:r w:rsidRPr="00830F82">
              <w:rPr>
                <w:rFonts w:cs="Times New Roman"/>
                <w:b/>
                <w:sz w:val="22"/>
                <w:szCs w:val="22"/>
              </w:rPr>
              <w:t>Radio-diagnosis</w:t>
            </w: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Plain 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IVP/Barium  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r w:rsidRPr="00830F82">
              <w:rPr>
                <w:rFonts w:cs="Times New Roman"/>
                <w:b/>
                <w:sz w:val="22"/>
                <w:szCs w:val="22"/>
              </w:rPr>
              <w:t>Pathology</w:t>
            </w: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Histopath</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830F82" w:rsidRDefault="00DA412D" w:rsidP="00DA412D">
            <w:pPr>
              <w:rPr>
                <w:rFonts w:cs="Times New Roman"/>
                <w:b/>
                <w:sz w:val="22"/>
                <w:szCs w:val="22"/>
              </w:rPr>
            </w:pPr>
            <w:r w:rsidRPr="00830F82">
              <w:rPr>
                <w:rFonts w:cs="Times New Roman"/>
                <w:b/>
                <w:sz w:val="22"/>
                <w:szCs w:val="22"/>
              </w:rPr>
              <w:t>Bio-Chemistry</w:t>
            </w:r>
          </w:p>
        </w:tc>
        <w:tc>
          <w:tcPr>
            <w:tcW w:w="2179" w:type="dxa"/>
          </w:tcPr>
          <w:p w:rsidR="00DA412D" w:rsidRPr="00830F82" w:rsidRDefault="00DA412D" w:rsidP="00DA412D">
            <w:pPr>
              <w:rPr>
                <w:rFonts w:cs="Times New Roman"/>
                <w:bCs/>
                <w:sz w:val="22"/>
                <w:szCs w:val="22"/>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r w:rsidRPr="00830F82">
              <w:rPr>
                <w:rFonts w:cs="Times New Roman"/>
                <w:b/>
                <w:sz w:val="22"/>
                <w:szCs w:val="22"/>
              </w:rPr>
              <w:t>Microbiology</w:t>
            </w:r>
          </w:p>
        </w:tc>
        <w:tc>
          <w:tcPr>
            <w:tcW w:w="2179" w:type="dxa"/>
          </w:tcPr>
          <w:p w:rsidR="00691B26" w:rsidRPr="00830F82" w:rsidRDefault="00691B26" w:rsidP="00DA412D">
            <w:pPr>
              <w:rPr>
                <w:rFonts w:cs="Times New Roman"/>
                <w:bCs/>
                <w:sz w:val="22"/>
                <w:szCs w:val="22"/>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830F82" w:rsidRDefault="00691B26" w:rsidP="00DA412D">
            <w:pPr>
              <w:rPr>
                <w:rFonts w:cs="Times New Roman"/>
                <w:bCs/>
                <w:sz w:val="22"/>
                <w:szCs w:val="22"/>
              </w:rPr>
            </w:pPr>
            <w:r w:rsidRPr="00830F82">
              <w:rPr>
                <w:rFonts w:cs="Times New Roman"/>
                <w:b/>
                <w:sz w:val="22"/>
                <w:szCs w:val="22"/>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834DA3" w:rsidRDefault="00834DA3" w:rsidP="00490FE7">
      <w:pPr>
        <w:ind w:left="720" w:hanging="720"/>
        <w:jc w:val="both"/>
        <w:rPr>
          <w:rFonts w:cs="Times New Roman"/>
          <w:b/>
        </w:rPr>
      </w:pPr>
    </w:p>
    <w:p w:rsidR="00834DA3" w:rsidRDefault="00834DA3">
      <w:pPr>
        <w:jc w:val="both"/>
        <w:rPr>
          <w:rFonts w:cs="Times New Roman"/>
          <w:b/>
        </w:rPr>
      </w:pPr>
      <w:r>
        <w:rPr>
          <w:rFonts w:cs="Times New Roman"/>
          <w:b/>
        </w:rPr>
        <w:br w:type="page"/>
      </w:r>
    </w:p>
    <w:p w:rsidR="00EE05DE" w:rsidRDefault="00EE05DE" w:rsidP="00490FE7">
      <w:pPr>
        <w:ind w:left="720" w:hanging="720"/>
        <w:jc w:val="both"/>
        <w:rPr>
          <w:b/>
        </w:rPr>
      </w:pPr>
      <w:r>
        <w:rPr>
          <w:rFonts w:cs="Times New Roman"/>
          <w:b/>
        </w:rPr>
        <w:lastRenderedPageBreak/>
        <w:t xml:space="preserve">8.  </w:t>
      </w:r>
      <w:r>
        <w:rPr>
          <w:rFonts w:cs="Times New Roman"/>
          <w:b/>
        </w:rPr>
        <w:tab/>
      </w:r>
      <w:r>
        <w:rPr>
          <w:b/>
        </w:rPr>
        <w:t xml:space="preserve">Year-wise available clinical materials (during previous 3 years) for department of </w:t>
      </w:r>
      <w:r w:rsidR="00490FE7" w:rsidRPr="00490FE7">
        <w:rPr>
          <w:b/>
        </w:rPr>
        <w:t>Child &amp; Adolescent Psychiatry</w:t>
      </w: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EE05DE" w:rsidRPr="00897B54" w:rsidTr="00AC2381">
        <w:tc>
          <w:tcPr>
            <w:tcW w:w="473" w:type="pct"/>
            <w:tcBorders>
              <w:top w:val="single" w:sz="4" w:space="0" w:color="auto"/>
              <w:left w:val="single" w:sz="4" w:space="0" w:color="auto"/>
              <w:bottom w:val="single" w:sz="4" w:space="0" w:color="auto"/>
              <w:right w:val="single" w:sz="4" w:space="0" w:color="auto"/>
            </w:tcBorders>
            <w:hideMark/>
          </w:tcPr>
          <w:p w:rsidR="00EE05DE" w:rsidRPr="00B071D7" w:rsidRDefault="00EE05DE" w:rsidP="00AC2381">
            <w:pPr>
              <w:spacing w:line="480" w:lineRule="auto"/>
              <w:rPr>
                <w:rFonts w:cs="Times New Roman"/>
                <w:b/>
              </w:rPr>
            </w:pPr>
            <w:r w:rsidRPr="00B071D7">
              <w:rPr>
                <w:rFonts w:cs="Times New Roman"/>
                <w:b/>
              </w:rPr>
              <w:t>S.No.</w:t>
            </w:r>
          </w:p>
        </w:tc>
        <w:tc>
          <w:tcPr>
            <w:tcW w:w="2304" w:type="pct"/>
            <w:tcBorders>
              <w:top w:val="single" w:sz="4" w:space="0" w:color="auto"/>
              <w:left w:val="single" w:sz="4" w:space="0" w:color="auto"/>
              <w:bottom w:val="single" w:sz="4" w:space="0" w:color="auto"/>
              <w:right w:val="single" w:sz="4" w:space="0" w:color="auto"/>
            </w:tcBorders>
            <w:hideMark/>
          </w:tcPr>
          <w:p w:rsidR="00EE05DE" w:rsidRPr="00B071D7" w:rsidRDefault="00EE05DE" w:rsidP="00AC2381">
            <w:pPr>
              <w:spacing w:line="480" w:lineRule="auto"/>
              <w:rPr>
                <w:rFonts w:cs="Times New Roman"/>
                <w:b/>
              </w:rPr>
            </w:pPr>
            <w:r w:rsidRPr="00B071D7">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EE05DE" w:rsidRPr="00B071D7" w:rsidRDefault="00EE05DE" w:rsidP="00AC2381">
            <w:pPr>
              <w:spacing w:line="480" w:lineRule="auto"/>
              <w:ind w:left="639" w:hanging="639"/>
              <w:jc w:val="center"/>
              <w:rPr>
                <w:rFonts w:cs="Times New Roman"/>
                <w:b/>
              </w:rPr>
            </w:pPr>
            <w:r w:rsidRPr="00B071D7">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EE05DE" w:rsidRPr="00B071D7" w:rsidRDefault="00EE05DE" w:rsidP="00AC2381">
            <w:pPr>
              <w:spacing w:line="480" w:lineRule="auto"/>
              <w:jc w:val="center"/>
              <w:rPr>
                <w:rFonts w:cs="Times New Roman"/>
                <w:b/>
              </w:rPr>
            </w:pPr>
            <w:r w:rsidRPr="00B071D7">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EE05DE" w:rsidRPr="00B071D7" w:rsidRDefault="00EE05DE" w:rsidP="00AC2381">
            <w:pPr>
              <w:jc w:val="center"/>
              <w:rPr>
                <w:rFonts w:cs="Times New Roman"/>
                <w:b/>
              </w:rPr>
            </w:pPr>
            <w:r w:rsidRPr="00B071D7">
              <w:rPr>
                <w:rFonts w:cs="Times New Roman"/>
                <w:b/>
              </w:rPr>
              <w:t>Year 3</w:t>
            </w:r>
          </w:p>
          <w:p w:rsidR="00EE05DE" w:rsidRPr="00B071D7" w:rsidRDefault="00EE05DE" w:rsidP="00AC2381">
            <w:pPr>
              <w:jc w:val="center"/>
              <w:rPr>
                <w:rFonts w:cs="Times New Roman"/>
                <w:b/>
              </w:rPr>
            </w:pPr>
            <w:r w:rsidRPr="00B071D7">
              <w:rPr>
                <w:rFonts w:cs="Times New Roman"/>
                <w:b/>
              </w:rPr>
              <w:t>(Last Year )</w:t>
            </w:r>
          </w:p>
        </w:tc>
      </w:tr>
      <w:tr w:rsidR="002B2E45" w:rsidTr="00AC2381">
        <w:tc>
          <w:tcPr>
            <w:tcW w:w="473" w:type="pct"/>
            <w:tcBorders>
              <w:top w:val="single" w:sz="4" w:space="0" w:color="auto"/>
              <w:left w:val="single" w:sz="4" w:space="0" w:color="auto"/>
              <w:bottom w:val="single" w:sz="4" w:space="0" w:color="auto"/>
              <w:right w:val="single" w:sz="4" w:space="0" w:color="auto"/>
            </w:tcBorders>
            <w:hideMark/>
          </w:tcPr>
          <w:p w:rsidR="002B2E45" w:rsidRPr="002B2E45" w:rsidRDefault="002B2E45" w:rsidP="002B2E45">
            <w:pPr>
              <w:pStyle w:val="ListParagraph"/>
              <w:numPr>
                <w:ilvl w:val="0"/>
                <w:numId w:val="35"/>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2B2E45" w:rsidRDefault="002B2E45" w:rsidP="006462CC">
            <w:pPr>
              <w:rPr>
                <w:rFonts w:cs="Times New Roman"/>
              </w:rPr>
            </w:pPr>
            <w:r>
              <w:rPr>
                <w:rFonts w:cs="Times New Roman"/>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2B2E45" w:rsidRDefault="002B2E45"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2B2E45" w:rsidRDefault="002B2E45"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2B2E45" w:rsidRDefault="002B2E45" w:rsidP="00AC2381">
            <w:pPr>
              <w:spacing w:line="360" w:lineRule="auto"/>
              <w:rPr>
                <w:rFonts w:cs="Times New Roman"/>
              </w:rPr>
            </w:pPr>
          </w:p>
        </w:tc>
      </w:tr>
      <w:tr w:rsidR="002B2E45" w:rsidTr="00AC2381">
        <w:tc>
          <w:tcPr>
            <w:tcW w:w="473" w:type="pct"/>
            <w:tcBorders>
              <w:top w:val="single" w:sz="4" w:space="0" w:color="auto"/>
              <w:left w:val="single" w:sz="4" w:space="0" w:color="auto"/>
              <w:bottom w:val="single" w:sz="4" w:space="0" w:color="auto"/>
              <w:right w:val="single" w:sz="4" w:space="0" w:color="auto"/>
            </w:tcBorders>
            <w:hideMark/>
          </w:tcPr>
          <w:p w:rsidR="002B2E45" w:rsidRPr="002B2E45" w:rsidRDefault="002B2E45" w:rsidP="002B2E45">
            <w:pPr>
              <w:pStyle w:val="ListParagraph"/>
              <w:numPr>
                <w:ilvl w:val="0"/>
                <w:numId w:val="35"/>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2B2E45" w:rsidRDefault="002B2E45" w:rsidP="006462CC">
            <w:pPr>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2B2E45" w:rsidRDefault="002B2E45"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2B2E45" w:rsidRDefault="002B2E45"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2B2E45" w:rsidRDefault="002B2E45" w:rsidP="00AC2381">
            <w:pPr>
              <w:spacing w:line="360" w:lineRule="auto"/>
              <w:rPr>
                <w:rFonts w:cs="Times New Roman"/>
              </w:rPr>
            </w:pPr>
          </w:p>
        </w:tc>
      </w:tr>
      <w:tr w:rsidR="005D2599" w:rsidTr="00AC2381">
        <w:tc>
          <w:tcPr>
            <w:tcW w:w="473" w:type="pct"/>
            <w:tcBorders>
              <w:top w:val="single" w:sz="4" w:space="0" w:color="auto"/>
              <w:left w:val="single" w:sz="4" w:space="0" w:color="auto"/>
              <w:bottom w:val="single" w:sz="4" w:space="0" w:color="auto"/>
              <w:right w:val="single" w:sz="4" w:space="0" w:color="auto"/>
            </w:tcBorders>
            <w:hideMark/>
          </w:tcPr>
          <w:p w:rsidR="005D2599" w:rsidRPr="002B2E45" w:rsidRDefault="005D2599" w:rsidP="002B2E45">
            <w:pPr>
              <w:pStyle w:val="ListParagraph"/>
              <w:numPr>
                <w:ilvl w:val="0"/>
                <w:numId w:val="35"/>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5D2599" w:rsidRDefault="005D2599" w:rsidP="005D2599">
            <w:pPr>
              <w:pStyle w:val="NoSpacing"/>
              <w:jc w:val="both"/>
            </w:pPr>
            <w:r>
              <w:t xml:space="preserve">Disease wise break up of OPD &amp; IPD Patients </w:t>
            </w:r>
          </w:p>
          <w:p w:rsidR="005D2599" w:rsidRDefault="005D2599" w:rsidP="000A3584">
            <w:pPr>
              <w:pStyle w:val="NoSpacing"/>
              <w:numPr>
                <w:ilvl w:val="0"/>
                <w:numId w:val="40"/>
              </w:numPr>
            </w:pPr>
            <w:r>
              <w:t>Learning disorders</w:t>
            </w:r>
          </w:p>
          <w:p w:rsidR="005D2599" w:rsidRDefault="005D2599" w:rsidP="000A3584">
            <w:pPr>
              <w:pStyle w:val="NoSpacing"/>
              <w:numPr>
                <w:ilvl w:val="0"/>
                <w:numId w:val="40"/>
              </w:numPr>
            </w:pPr>
            <w:r>
              <w:t>IQ Testing</w:t>
            </w:r>
          </w:p>
          <w:p w:rsidR="005D2599" w:rsidRDefault="005D2599" w:rsidP="000A3584">
            <w:pPr>
              <w:pStyle w:val="NoSpacing"/>
              <w:numPr>
                <w:ilvl w:val="0"/>
                <w:numId w:val="40"/>
              </w:numPr>
            </w:pPr>
            <w:r>
              <w:t>Attention &amp; hyperactivity disorder</w:t>
            </w:r>
          </w:p>
          <w:p w:rsidR="005D2599" w:rsidRDefault="005D2599" w:rsidP="000A3584">
            <w:pPr>
              <w:pStyle w:val="NoSpacing"/>
              <w:numPr>
                <w:ilvl w:val="0"/>
                <w:numId w:val="40"/>
              </w:numPr>
            </w:pPr>
            <w:r>
              <w:t>Anxiety Depression</w:t>
            </w:r>
          </w:p>
          <w:p w:rsidR="005D2599" w:rsidRDefault="005D2599" w:rsidP="000A3584">
            <w:pPr>
              <w:pStyle w:val="NoSpacing"/>
              <w:numPr>
                <w:ilvl w:val="0"/>
                <w:numId w:val="40"/>
              </w:numPr>
            </w:pPr>
            <w:r>
              <w:t>Development delay</w:t>
            </w:r>
          </w:p>
          <w:p w:rsidR="005D2599" w:rsidRDefault="005D2599" w:rsidP="000A3584">
            <w:pPr>
              <w:pStyle w:val="NoSpacing"/>
              <w:numPr>
                <w:ilvl w:val="0"/>
                <w:numId w:val="40"/>
              </w:numPr>
            </w:pPr>
            <w:r>
              <w:t>Autistic spectrum disorder</w:t>
            </w:r>
          </w:p>
          <w:p w:rsidR="005D2599" w:rsidRDefault="005D2599" w:rsidP="000A3584">
            <w:pPr>
              <w:pStyle w:val="NoSpacing"/>
              <w:numPr>
                <w:ilvl w:val="0"/>
                <w:numId w:val="40"/>
              </w:numPr>
            </w:pPr>
            <w:r>
              <w:t>Scholastic backwardness</w:t>
            </w:r>
          </w:p>
          <w:p w:rsidR="005D2599" w:rsidRDefault="005D2599" w:rsidP="000A3584">
            <w:pPr>
              <w:pStyle w:val="NoSpacing"/>
              <w:numPr>
                <w:ilvl w:val="0"/>
                <w:numId w:val="40"/>
              </w:numPr>
            </w:pPr>
            <w:r>
              <w:t>Pervasive Development disorders</w:t>
            </w:r>
          </w:p>
          <w:p w:rsidR="005D2599" w:rsidRDefault="005D2599" w:rsidP="000A3584">
            <w:pPr>
              <w:pStyle w:val="NoSpacing"/>
              <w:numPr>
                <w:ilvl w:val="0"/>
                <w:numId w:val="40"/>
              </w:numPr>
            </w:pPr>
            <w:r>
              <w:t xml:space="preserve">Alcohol or Drug </w:t>
            </w:r>
            <w:r w:rsidR="000A3584">
              <w:t>ab</w:t>
            </w:r>
            <w:r>
              <w:t>use.</w:t>
            </w:r>
          </w:p>
          <w:p w:rsidR="005D2599" w:rsidRDefault="005D2599" w:rsidP="000A3584">
            <w:pPr>
              <w:pStyle w:val="NoSpacing"/>
              <w:numPr>
                <w:ilvl w:val="0"/>
                <w:numId w:val="40"/>
              </w:numPr>
            </w:pPr>
            <w:r>
              <w:t>Counselling</w:t>
            </w:r>
          </w:p>
          <w:p w:rsidR="005D2599" w:rsidRDefault="005D2599" w:rsidP="000A3584">
            <w:pPr>
              <w:pStyle w:val="NoSpacing"/>
              <w:numPr>
                <w:ilvl w:val="0"/>
                <w:numId w:val="40"/>
              </w:numPr>
            </w:pPr>
            <w:r>
              <w:t>Rehabilitation</w:t>
            </w:r>
          </w:p>
          <w:p w:rsidR="005D2599" w:rsidRDefault="005D2599" w:rsidP="000A3584">
            <w:pPr>
              <w:pStyle w:val="NoSpacing"/>
              <w:numPr>
                <w:ilvl w:val="0"/>
                <w:numId w:val="40"/>
              </w:numPr>
            </w:pPr>
            <w:r>
              <w:t>Others</w:t>
            </w:r>
          </w:p>
        </w:tc>
        <w:tc>
          <w:tcPr>
            <w:tcW w:w="720" w:type="pct"/>
            <w:tcBorders>
              <w:top w:val="single" w:sz="4" w:space="0" w:color="auto"/>
              <w:left w:val="single" w:sz="4" w:space="0" w:color="auto"/>
              <w:bottom w:val="single" w:sz="4" w:space="0" w:color="auto"/>
              <w:right w:val="single" w:sz="4" w:space="0" w:color="auto"/>
            </w:tcBorders>
          </w:tcPr>
          <w:p w:rsidR="005D2599" w:rsidRDefault="005D2599"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5D2599" w:rsidRDefault="005D2599"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5D2599" w:rsidRDefault="005D2599" w:rsidP="00AC2381">
            <w:pPr>
              <w:spacing w:line="360" w:lineRule="auto"/>
              <w:rPr>
                <w:rFonts w:cs="Times New Roman"/>
              </w:rPr>
            </w:pPr>
          </w:p>
        </w:tc>
      </w:tr>
    </w:tbl>
    <w:p w:rsidR="00F9076A" w:rsidRDefault="00F9076A" w:rsidP="00EE05DE">
      <w:pPr>
        <w:jc w:val="center"/>
        <w:rPr>
          <w:rFonts w:cs="Times New Roman"/>
          <w:bCs/>
          <w:i/>
          <w:iCs/>
        </w:rPr>
      </w:pPr>
    </w:p>
    <w:p w:rsidR="00EE05DE" w:rsidRDefault="00EE05DE" w:rsidP="00EE05DE">
      <w:pPr>
        <w:jc w:val="center"/>
        <w:rPr>
          <w:rFonts w:cs="Times New Roman"/>
          <w:bCs/>
          <w:i/>
          <w:iCs/>
        </w:rPr>
      </w:pPr>
      <w:r>
        <w:rPr>
          <w:rFonts w:cs="Times New Roman"/>
          <w:bCs/>
          <w:i/>
          <w:iCs/>
        </w:rPr>
        <w:t>Note : Put N.A. for those coloumns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0C6E3A">
      <w:pPr>
        <w:spacing w:line="360" w:lineRule="exact"/>
        <w:ind w:left="540"/>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p>
    <w:p w:rsidR="005C385C" w:rsidRDefault="005C385C">
      <w:pPr>
        <w:jc w:val="both"/>
        <w:rPr>
          <w:rFonts w:cs="Times New Roman"/>
          <w:sz w:val="6"/>
        </w:rPr>
      </w:pPr>
    </w:p>
    <w:p w:rsidR="005C385C" w:rsidRPr="00243052" w:rsidRDefault="005C385C">
      <w:pPr>
        <w:jc w:val="both"/>
        <w:rPr>
          <w:rFonts w:cs="Times New Roman"/>
          <w:sz w:val="2"/>
          <w:szCs w:val="6"/>
        </w:rPr>
      </w:pPr>
    </w:p>
    <w:p w:rsidR="005C385C" w:rsidRDefault="005C385C">
      <w:pPr>
        <w:jc w:val="both"/>
        <w:rPr>
          <w:rFonts w:cs="Times New Roman"/>
          <w:sz w:val="6"/>
        </w:rPr>
      </w:pPr>
    </w:p>
    <w:p w:rsidR="005C385C" w:rsidRDefault="005C385C">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1D37CE">
            <w:pPr>
              <w:spacing w:line="276" w:lineRule="auto"/>
              <w:rPr>
                <w:rFonts w:cs="Times New Roman"/>
              </w:rPr>
            </w:pPr>
            <w:r w:rsidRPr="001D177D">
              <w:rPr>
                <w:rFonts w:cs="Times New Roman"/>
              </w:rPr>
              <w:t>Number of Books</w:t>
            </w:r>
            <w:r w:rsidR="00280705">
              <w:rPr>
                <w:rFonts w:cs="Times New Roman"/>
              </w:rPr>
              <w:t xml:space="preserve"> pertaining to</w:t>
            </w:r>
            <w:r w:rsidR="00490FE7" w:rsidRPr="00490FE7">
              <w:rPr>
                <w:rFonts w:cs="Times New Roman"/>
              </w:rPr>
              <w:t>Child &amp; Adolescent Psychiatry</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Latest journals available upto</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Number of Beds_______Available equipment ____Adequate / Inadequate</w:t>
      </w: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r>
        <w:lastRenderedPageBreak/>
        <w:t>Incinerator:Functional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r w:rsidR="00490FE7" w:rsidRPr="00490FE7">
              <w:rPr>
                <w:rFonts w:cs="Times New Roman"/>
              </w:rPr>
              <w:t>Child &amp; Adolescent Psychiatry</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r w:rsidRPr="00C1530E">
        <w:rPr>
          <w:i/>
          <w:iCs/>
          <w:sz w:val="20"/>
        </w:rPr>
        <w:t>:</w:t>
      </w:r>
      <w:r w:rsidR="00D15FC5">
        <w:rPr>
          <w:i/>
          <w:iCs/>
          <w:sz w:val="20"/>
        </w:rPr>
        <w:t>1)</w:t>
      </w:r>
      <w:r w:rsidR="00C1530E">
        <w:rPr>
          <w:i/>
          <w:iCs/>
          <w:sz w:val="20"/>
        </w:rPr>
        <w:tab/>
      </w:r>
      <w:r w:rsidRPr="00C1530E">
        <w:rPr>
          <w:i/>
          <w:iCs/>
          <w:sz w:val="20"/>
        </w:rPr>
        <w:t xml:space="preserve">The data be verified by checking the death/birth registration forms sent by thecollege/hospital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31</w:t>
      </w:r>
      <w:r w:rsidR="008C2F9D" w:rsidRPr="00C1530E">
        <w:rPr>
          <w:i/>
          <w:iCs/>
          <w:sz w:val="20"/>
          <w:vertAlign w:val="superscript"/>
        </w:rPr>
        <w:t>st</w:t>
      </w:r>
      <w:r w:rsidR="008C2F9D" w:rsidRPr="00C1530E">
        <w:rPr>
          <w:i/>
          <w:iCs/>
          <w:sz w:val="20"/>
        </w:rPr>
        <w:t xml:space="preserve"> December )</w:t>
      </w: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8C2F9D" w:rsidRDefault="000A5F15" w:rsidP="008C2F9D">
      <w:pPr>
        <w:ind w:left="720" w:hanging="720"/>
        <w:rPr>
          <w:rFonts w:cs="Times New Roman"/>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(Superspecialities)</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EC7A2D" w:rsidRDefault="00EC7A2D" w:rsidP="008C2F9D">
      <w:pPr>
        <w:rPr>
          <w:rFonts w:cs="Times New Roman"/>
        </w:rPr>
      </w:pPr>
    </w:p>
    <w:p w:rsidR="00EC7A2D" w:rsidRDefault="00EC7A2D" w:rsidP="008C2F9D">
      <w:pPr>
        <w:rPr>
          <w:rFonts w:cs="Times New Roman"/>
        </w:rPr>
      </w:pPr>
    </w:p>
    <w:p w:rsidR="00EC7A2D" w:rsidRDefault="00EC7A2D" w:rsidP="008C2F9D">
      <w:pPr>
        <w:rPr>
          <w:rFonts w:cs="Times New Roman"/>
        </w:rPr>
      </w:pPr>
    </w:p>
    <w:p w:rsidR="00EC7A2D" w:rsidRDefault="00EC7A2D" w:rsidP="008C2F9D">
      <w:pPr>
        <w:rPr>
          <w:rFonts w:cs="Times New Roman"/>
        </w:rPr>
      </w:pPr>
    </w:p>
    <w:p w:rsidR="00EC7A2D" w:rsidRDefault="00EC7A2D" w:rsidP="008C2F9D">
      <w:pPr>
        <w:rPr>
          <w:rFonts w:cs="Times New Roman"/>
        </w:rPr>
      </w:pPr>
    </w:p>
    <w:p w:rsidR="00843E20" w:rsidRPr="00B75B57" w:rsidRDefault="00843E20" w:rsidP="00EF06EA">
      <w:pPr>
        <w:jc w:val="both"/>
        <w:rPr>
          <w:rFonts w:cs="Times New Roman"/>
        </w:rPr>
      </w:pPr>
      <w:r w:rsidRPr="00B75B57">
        <w:t>25.</w:t>
      </w:r>
      <w:r w:rsidRPr="00B75B57">
        <w:tab/>
      </w:r>
      <w:r w:rsidRPr="00B75B57">
        <w:rPr>
          <w:rFonts w:cs="Times New Roman"/>
        </w:rPr>
        <w:t xml:space="preserve">Whether other medical </w:t>
      </w:r>
      <w:r w:rsidRPr="00AE52BF">
        <w:rPr>
          <w:rFonts w:cs="Times New Roman"/>
        </w:rPr>
        <w:t xml:space="preserve">superspecialty </w:t>
      </w:r>
      <w:r w:rsidR="0081128D">
        <w:rPr>
          <w:rFonts w:cs="Times New Roman"/>
        </w:rPr>
        <w:t xml:space="preserve">related to Child and Adolescent Psychiatry </w:t>
      </w:r>
      <w:r w:rsidRPr="00B75B57">
        <w:rPr>
          <w:rFonts w:cs="Times New Roman"/>
        </w:rPr>
        <w:t>department exi</w:t>
      </w:r>
      <w:r w:rsidR="00EF06EA">
        <w:rPr>
          <w:rFonts w:cs="Times New Roman"/>
        </w:rPr>
        <w:t>s</w:t>
      </w:r>
      <w:r w:rsidRPr="00B75B57">
        <w:rPr>
          <w:rFonts w:cs="Times New Roman"/>
        </w:rPr>
        <w:t>t</w:t>
      </w:r>
      <w:r w:rsidR="00EF06EA">
        <w:rPr>
          <w:rFonts w:cs="Times New Roman"/>
        </w:rPr>
        <w:t>s</w:t>
      </w:r>
      <w:r w:rsidRPr="00B75B57">
        <w:rPr>
          <w:rFonts w:cs="Times New Roman"/>
        </w:rPr>
        <w:t xml:space="preserve">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lastRenderedPageBreak/>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RPr="00490FE7" w:rsidTr="00965A45">
        <w:tc>
          <w:tcPr>
            <w:tcW w:w="1980" w:type="dxa"/>
          </w:tcPr>
          <w:p w:rsidR="00843E20" w:rsidRPr="00490FE7" w:rsidRDefault="00843E20" w:rsidP="00965A45">
            <w:pPr>
              <w:rPr>
                <w:bCs/>
                <w:i/>
                <w:iCs/>
                <w:sz w:val="22"/>
                <w:lang w:bidi="ar-SA"/>
              </w:rPr>
            </w:pPr>
          </w:p>
        </w:tc>
        <w:tc>
          <w:tcPr>
            <w:tcW w:w="1890" w:type="dxa"/>
          </w:tcPr>
          <w:p w:rsidR="00843E20" w:rsidRPr="00490FE7" w:rsidRDefault="00843E20" w:rsidP="00965A45">
            <w:pPr>
              <w:rPr>
                <w:bCs/>
                <w:i/>
                <w:iCs/>
                <w:sz w:val="22"/>
                <w:lang w:bidi="ar-SA"/>
              </w:rPr>
            </w:pPr>
          </w:p>
        </w:tc>
        <w:tc>
          <w:tcPr>
            <w:tcW w:w="3100" w:type="dxa"/>
          </w:tcPr>
          <w:p w:rsidR="00843E20" w:rsidRPr="00490FE7" w:rsidRDefault="00843E20" w:rsidP="00965A45">
            <w:pPr>
              <w:rPr>
                <w:bCs/>
                <w:i/>
                <w:iCs/>
                <w:sz w:val="22"/>
                <w:lang w:bidi="ar-SA"/>
              </w:rPr>
            </w:pPr>
          </w:p>
        </w:tc>
        <w:tc>
          <w:tcPr>
            <w:tcW w:w="3200" w:type="dxa"/>
          </w:tcPr>
          <w:p w:rsidR="00843E20" w:rsidRPr="00490FE7" w:rsidRDefault="00843E20" w:rsidP="00965A45">
            <w:pPr>
              <w:rPr>
                <w:bCs/>
                <w:i/>
                <w:iCs/>
                <w:sz w:val="22"/>
                <w:lang w:bidi="ar-SA"/>
              </w:rPr>
            </w:pPr>
          </w:p>
        </w:tc>
      </w:tr>
      <w:tr w:rsidR="00843E20" w:rsidRPr="00490FE7" w:rsidTr="00965A45">
        <w:tc>
          <w:tcPr>
            <w:tcW w:w="1980" w:type="dxa"/>
          </w:tcPr>
          <w:p w:rsidR="00843E20" w:rsidRPr="00490FE7" w:rsidRDefault="00843E20" w:rsidP="00965A45">
            <w:pPr>
              <w:rPr>
                <w:bCs/>
                <w:i/>
                <w:iCs/>
                <w:sz w:val="22"/>
                <w:lang w:bidi="ar-SA"/>
              </w:rPr>
            </w:pPr>
          </w:p>
        </w:tc>
        <w:tc>
          <w:tcPr>
            <w:tcW w:w="1890" w:type="dxa"/>
          </w:tcPr>
          <w:p w:rsidR="00843E20" w:rsidRPr="00490FE7" w:rsidRDefault="00843E20" w:rsidP="00965A45">
            <w:pPr>
              <w:rPr>
                <w:bCs/>
                <w:i/>
                <w:iCs/>
                <w:sz w:val="22"/>
                <w:lang w:bidi="ar-SA"/>
              </w:rPr>
            </w:pPr>
          </w:p>
        </w:tc>
        <w:tc>
          <w:tcPr>
            <w:tcW w:w="3100" w:type="dxa"/>
          </w:tcPr>
          <w:p w:rsidR="00843E20" w:rsidRPr="00490FE7" w:rsidRDefault="00843E20" w:rsidP="00965A45">
            <w:pPr>
              <w:rPr>
                <w:bCs/>
                <w:i/>
                <w:iCs/>
                <w:sz w:val="22"/>
                <w:lang w:bidi="ar-SA"/>
              </w:rPr>
            </w:pPr>
          </w:p>
        </w:tc>
        <w:tc>
          <w:tcPr>
            <w:tcW w:w="3200" w:type="dxa"/>
          </w:tcPr>
          <w:p w:rsidR="00843E20" w:rsidRPr="00490FE7" w:rsidRDefault="00843E20" w:rsidP="00965A45">
            <w:pPr>
              <w:rPr>
                <w:bCs/>
                <w:i/>
                <w:iCs/>
                <w:sz w:val="22"/>
                <w:lang w:bidi="ar-SA"/>
              </w:rPr>
            </w:pPr>
          </w:p>
        </w:tc>
      </w:tr>
      <w:tr w:rsidR="00843E20" w:rsidRPr="00490FE7" w:rsidTr="00965A45">
        <w:tc>
          <w:tcPr>
            <w:tcW w:w="1980" w:type="dxa"/>
          </w:tcPr>
          <w:p w:rsidR="00843E20" w:rsidRPr="00490FE7" w:rsidRDefault="00843E20" w:rsidP="00965A45">
            <w:pPr>
              <w:rPr>
                <w:bCs/>
                <w:i/>
                <w:iCs/>
                <w:sz w:val="22"/>
                <w:lang w:bidi="ar-SA"/>
              </w:rPr>
            </w:pPr>
          </w:p>
        </w:tc>
        <w:tc>
          <w:tcPr>
            <w:tcW w:w="1890" w:type="dxa"/>
          </w:tcPr>
          <w:p w:rsidR="00843E20" w:rsidRPr="00490FE7" w:rsidRDefault="00843E20" w:rsidP="00965A45">
            <w:pPr>
              <w:rPr>
                <w:bCs/>
                <w:i/>
                <w:iCs/>
                <w:sz w:val="22"/>
                <w:lang w:bidi="ar-SA"/>
              </w:rPr>
            </w:pPr>
          </w:p>
        </w:tc>
        <w:tc>
          <w:tcPr>
            <w:tcW w:w="3100" w:type="dxa"/>
          </w:tcPr>
          <w:p w:rsidR="00843E20" w:rsidRPr="00490FE7" w:rsidRDefault="00843E20" w:rsidP="00965A45">
            <w:pPr>
              <w:rPr>
                <w:bCs/>
                <w:i/>
                <w:iCs/>
                <w:sz w:val="22"/>
                <w:lang w:bidi="ar-SA"/>
              </w:rPr>
            </w:pPr>
          </w:p>
        </w:tc>
        <w:tc>
          <w:tcPr>
            <w:tcW w:w="3200" w:type="dxa"/>
          </w:tcPr>
          <w:p w:rsidR="00843E20" w:rsidRPr="00490FE7" w:rsidRDefault="00843E20" w:rsidP="00965A45">
            <w:pPr>
              <w:rPr>
                <w:bCs/>
                <w:i/>
                <w:iCs/>
                <w:sz w:val="22"/>
                <w:lang w:bidi="ar-SA"/>
              </w:rPr>
            </w:pPr>
          </w:p>
        </w:tc>
      </w:tr>
      <w:tr w:rsidR="00843E20" w:rsidRPr="00490FE7" w:rsidTr="00965A45">
        <w:tc>
          <w:tcPr>
            <w:tcW w:w="1980" w:type="dxa"/>
          </w:tcPr>
          <w:p w:rsidR="00843E20" w:rsidRPr="00490FE7" w:rsidRDefault="00843E20" w:rsidP="00965A45">
            <w:pPr>
              <w:rPr>
                <w:bCs/>
                <w:i/>
                <w:iCs/>
                <w:sz w:val="22"/>
                <w:lang w:bidi="ar-SA"/>
              </w:rPr>
            </w:pPr>
          </w:p>
        </w:tc>
        <w:tc>
          <w:tcPr>
            <w:tcW w:w="1890" w:type="dxa"/>
          </w:tcPr>
          <w:p w:rsidR="00843E20" w:rsidRPr="00490FE7" w:rsidRDefault="00843E20" w:rsidP="00965A45">
            <w:pPr>
              <w:rPr>
                <w:bCs/>
                <w:i/>
                <w:iCs/>
                <w:sz w:val="22"/>
                <w:lang w:bidi="ar-SA"/>
              </w:rPr>
            </w:pPr>
          </w:p>
        </w:tc>
        <w:tc>
          <w:tcPr>
            <w:tcW w:w="3100" w:type="dxa"/>
          </w:tcPr>
          <w:p w:rsidR="00843E20" w:rsidRPr="00490FE7" w:rsidRDefault="00843E20" w:rsidP="00965A45">
            <w:pPr>
              <w:rPr>
                <w:bCs/>
                <w:i/>
                <w:iCs/>
                <w:sz w:val="22"/>
                <w:lang w:bidi="ar-SA"/>
              </w:rPr>
            </w:pPr>
          </w:p>
        </w:tc>
        <w:tc>
          <w:tcPr>
            <w:tcW w:w="3200" w:type="dxa"/>
          </w:tcPr>
          <w:p w:rsidR="00843E20" w:rsidRPr="00490FE7" w:rsidRDefault="00843E20" w:rsidP="00965A45">
            <w:pPr>
              <w:rPr>
                <w:bCs/>
                <w:i/>
                <w:iCs/>
                <w:sz w:val="22"/>
                <w:lang w:bidi="ar-SA"/>
              </w:rPr>
            </w:pPr>
          </w:p>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490FE7" w:rsidRPr="00490FE7">
        <w:rPr>
          <w:bCs/>
          <w:i/>
          <w:iCs/>
          <w:sz w:val="22"/>
        </w:rPr>
        <w:t>Child &amp; Adolescent Psychiatry</w:t>
      </w:r>
      <w:r w:rsidR="005C385C" w:rsidRPr="009C6980">
        <w:rPr>
          <w:bCs/>
          <w:i/>
          <w:iCs/>
          <w:sz w:val="22"/>
        </w:rPr>
        <w:t>.</w:t>
      </w:r>
      <w:r w:rsidRPr="00B75B57">
        <w:rPr>
          <w:bCs/>
          <w:i/>
          <w:iCs/>
          <w:sz w:val="22"/>
        </w:rPr>
        <w:t xml:space="preserve"> department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AC5232">
        <w:rPr>
          <w:rFonts w:cs="Times New Roman"/>
          <w:b/>
          <w:bCs/>
        </w:rPr>
        <w:t>Stipend paid 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AC5232" w:rsidP="00BA5D2A">
            <w:pPr>
              <w:jc w:val="center"/>
              <w:rPr>
                <w:rFonts w:cs="Times New Roman"/>
                <w:b/>
              </w:rPr>
            </w:pPr>
            <w:r>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r w:rsidRPr="00F0377E">
              <w:rPr>
                <w:rFonts w:cs="Times New Roman"/>
              </w:rPr>
              <w:t>Ist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r w:rsidRPr="00F0377E">
              <w:rPr>
                <w:rFonts w:cs="Times New Roman"/>
              </w:rPr>
              <w:t>IInd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r w:rsidRPr="00F0377E">
              <w:rPr>
                <w:rFonts w:cs="Times New Roman"/>
              </w:rPr>
              <w:t>IIIrd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AC5232" w:rsidRDefault="00AC5232" w:rsidP="008C2F9D">
      <w:pPr>
        <w:rPr>
          <w:b/>
          <w:bCs/>
        </w:rPr>
      </w:pPr>
      <w:r>
        <w:t xml:space="preserve">* </w:t>
      </w:r>
      <w:r>
        <w:rPr>
          <w:b/>
          <w:bCs/>
        </w:rPr>
        <w:t>Stipend shall be paid by the institution as per Govt. rate shown above.</w:t>
      </w:r>
    </w:p>
    <w:p w:rsidR="00AC5232" w:rsidRDefault="00AC5232"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Asstt.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AC5232" w:rsidP="008C2F9D">
      <w:pPr>
        <w:rPr>
          <w:b/>
          <w:bCs/>
        </w:rPr>
      </w:pPr>
      <w:r>
        <w:t xml:space="preserve">* </w:t>
      </w:r>
      <w:r>
        <w:rPr>
          <w:b/>
          <w:bCs/>
        </w:rPr>
        <w:t>Faculty Attendance Sheet duly signed by concerned faculty must be enclosed.</w:t>
      </w:r>
    </w:p>
    <w:p w:rsidR="00AC5232" w:rsidRDefault="00AC5232" w:rsidP="008C2F9D">
      <w:pPr>
        <w:rPr>
          <w:rFonts w:cs="Times New Roman"/>
        </w:rPr>
      </w:pPr>
      <w:bookmarkStart w:id="0" w:name="_GoBack"/>
      <w:bookmarkEnd w:id="0"/>
    </w:p>
    <w:p w:rsidR="00170C23" w:rsidRDefault="00170C23" w:rsidP="008C2F9D">
      <w:pPr>
        <w:rPr>
          <w:rFonts w:cs="Times New Roman"/>
        </w:rPr>
      </w:pPr>
    </w:p>
    <w:p w:rsidR="00170C23" w:rsidRPr="00C2644A" w:rsidRDefault="00170C23" w:rsidP="000539F6">
      <w:pPr>
        <w:pStyle w:val="ListParagraph"/>
        <w:numPr>
          <w:ilvl w:val="0"/>
          <w:numId w:val="10"/>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170C23" w:rsidRDefault="00170C23">
      <w:pPr>
        <w:jc w:val="both"/>
      </w:pPr>
    </w:p>
    <w:sectPr w:rsidR="00170C23"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7B7" w:rsidRDefault="00E747B7" w:rsidP="00875560">
      <w:r>
        <w:separator/>
      </w:r>
    </w:p>
  </w:endnote>
  <w:endnote w:type="continuationSeparator" w:id="1">
    <w:p w:rsidR="00E747B7" w:rsidRDefault="00E747B7"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1AA" w:rsidRPr="00F062E1" w:rsidRDefault="009851AA"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9851AA" w:rsidRDefault="009851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7B7" w:rsidRDefault="00E747B7" w:rsidP="00875560">
      <w:r>
        <w:separator/>
      </w:r>
    </w:p>
  </w:footnote>
  <w:footnote w:type="continuationSeparator" w:id="1">
    <w:p w:rsidR="00E747B7" w:rsidRDefault="00E747B7"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1AA" w:rsidRDefault="00A76E87" w:rsidP="001B3054">
    <w:pPr>
      <w:pStyle w:val="Header"/>
      <w:framePr w:wrap="around" w:vAnchor="text" w:hAnchor="page" w:x="10332" w:y="-49"/>
      <w:rPr>
        <w:rStyle w:val="PageNumber"/>
      </w:rPr>
    </w:pPr>
    <w:r>
      <w:rPr>
        <w:rStyle w:val="PageNumber"/>
      </w:rPr>
      <w:fldChar w:fldCharType="begin"/>
    </w:r>
    <w:r w:rsidR="009851AA">
      <w:rPr>
        <w:rStyle w:val="PageNumber"/>
      </w:rPr>
      <w:instrText xml:space="preserve">PAGE  </w:instrText>
    </w:r>
    <w:r>
      <w:rPr>
        <w:rStyle w:val="PageNumber"/>
      </w:rPr>
      <w:fldChar w:fldCharType="separate"/>
    </w:r>
    <w:r w:rsidR="0085591B">
      <w:rPr>
        <w:rStyle w:val="PageNumber"/>
        <w:noProof/>
      </w:rPr>
      <w:t>5</w:t>
    </w:r>
    <w:r>
      <w:rPr>
        <w:rStyle w:val="PageNumber"/>
      </w:rPr>
      <w:fldChar w:fldCharType="end"/>
    </w:r>
  </w:p>
  <w:p w:rsidR="009851AA" w:rsidRDefault="00213426" w:rsidP="000F299A">
    <w:pPr>
      <w:pStyle w:val="Header"/>
    </w:pPr>
    <w:r>
      <w:rPr>
        <w:rFonts w:ascii="Book Antiqua" w:hAnsi="Book Antiqua" w:cs="Arial"/>
        <w:shadow/>
        <w:sz w:val="20"/>
        <w:szCs w:val="20"/>
      </w:rPr>
      <w:t xml:space="preserve">Child &amp; Adolescent Psychiatry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2138CB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AD73CE"/>
    <w:multiLevelType w:val="hybridMultilevel"/>
    <w:tmpl w:val="26F634CE"/>
    <w:lvl w:ilvl="0" w:tplc="5B94B258">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8248BD"/>
    <w:multiLevelType w:val="hybridMultilevel"/>
    <w:tmpl w:val="93525546"/>
    <w:lvl w:ilvl="0" w:tplc="A0AC6850">
      <w:start w:val="10"/>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1631FF"/>
    <w:multiLevelType w:val="hybridMultilevel"/>
    <w:tmpl w:val="DDD493EA"/>
    <w:lvl w:ilvl="0" w:tplc="E0FA6B4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CF4757"/>
    <w:multiLevelType w:val="hybridMultilevel"/>
    <w:tmpl w:val="351CF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5CE35C0"/>
    <w:multiLevelType w:val="hybridMultilevel"/>
    <w:tmpl w:val="50CE4BA2"/>
    <w:lvl w:ilvl="0" w:tplc="A0AC6850">
      <w:start w:val="10"/>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754A37"/>
    <w:multiLevelType w:val="hybridMultilevel"/>
    <w:tmpl w:val="EA6A9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593F6D"/>
    <w:multiLevelType w:val="hybridMultilevel"/>
    <w:tmpl w:val="48704E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B57244"/>
    <w:multiLevelType w:val="hybridMultilevel"/>
    <w:tmpl w:val="DDD493EA"/>
    <w:lvl w:ilvl="0" w:tplc="E0FA6B4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FE26A9"/>
    <w:multiLevelType w:val="hybridMultilevel"/>
    <w:tmpl w:val="48704E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9C5BDB"/>
    <w:multiLevelType w:val="hybridMultilevel"/>
    <w:tmpl w:val="98C688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A17F0E"/>
    <w:multiLevelType w:val="hybridMultilevel"/>
    <w:tmpl w:val="2FF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1E639B"/>
    <w:multiLevelType w:val="hybridMultilevel"/>
    <w:tmpl w:val="48704E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640821"/>
    <w:multiLevelType w:val="hybridMultilevel"/>
    <w:tmpl w:val="98C688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C008A0"/>
    <w:multiLevelType w:val="hybridMultilevel"/>
    <w:tmpl w:val="2F5AEB64"/>
    <w:lvl w:ilvl="0" w:tplc="5B94B25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FC11D3"/>
    <w:multiLevelType w:val="hybridMultilevel"/>
    <w:tmpl w:val="F3FA4528"/>
    <w:lvl w:ilvl="0" w:tplc="243ED7AC">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1E259F"/>
    <w:multiLevelType w:val="hybridMultilevel"/>
    <w:tmpl w:val="98C688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CE010B"/>
    <w:multiLevelType w:val="hybridMultilevel"/>
    <w:tmpl w:val="98C688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47667A"/>
    <w:multiLevelType w:val="hybridMultilevel"/>
    <w:tmpl w:val="3FD416BA"/>
    <w:lvl w:ilvl="0" w:tplc="6688C50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5437B3"/>
    <w:multiLevelType w:val="hybridMultilevel"/>
    <w:tmpl w:val="333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85777E"/>
    <w:multiLevelType w:val="hybridMultilevel"/>
    <w:tmpl w:val="7A62A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5D60BFE"/>
    <w:multiLevelType w:val="hybridMultilevel"/>
    <w:tmpl w:val="F880D27E"/>
    <w:lvl w:ilvl="0" w:tplc="C54680B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55234C"/>
    <w:multiLevelType w:val="hybridMultilevel"/>
    <w:tmpl w:val="E8A25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34">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4070B5A"/>
    <w:multiLevelType w:val="hybridMultilevel"/>
    <w:tmpl w:val="48704E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37">
    <w:nsid w:val="745231FC"/>
    <w:multiLevelType w:val="hybridMultilevel"/>
    <w:tmpl w:val="8B2EE936"/>
    <w:lvl w:ilvl="0" w:tplc="5B94B25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7F8E2C99"/>
    <w:multiLevelType w:val="hybridMultilevel"/>
    <w:tmpl w:val="1ECE2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8"/>
  </w:num>
  <w:num w:numId="4">
    <w:abstractNumId w:val="0"/>
  </w:num>
  <w:num w:numId="5">
    <w:abstractNumId w:val="24"/>
  </w:num>
  <w:num w:numId="6">
    <w:abstractNumId w:val="34"/>
  </w:num>
  <w:num w:numId="7">
    <w:abstractNumId w:val="38"/>
  </w:num>
  <w:num w:numId="8">
    <w:abstractNumId w:val="10"/>
  </w:num>
  <w:num w:numId="9">
    <w:abstractNumId w:val="33"/>
  </w:num>
  <w:num w:numId="10">
    <w:abstractNumId w:val="12"/>
  </w:num>
  <w:num w:numId="11">
    <w:abstractNumId w:val="13"/>
  </w:num>
  <w:num w:numId="12">
    <w:abstractNumId w:val="32"/>
  </w:num>
  <w:num w:numId="13">
    <w:abstractNumId w:val="36"/>
  </w:num>
  <w:num w:numId="14">
    <w:abstractNumId w:val="29"/>
  </w:num>
  <w:num w:numId="15">
    <w:abstractNumId w:val="14"/>
  </w:num>
  <w:num w:numId="16">
    <w:abstractNumId w:val="39"/>
  </w:num>
  <w:num w:numId="17">
    <w:abstractNumId w:val="30"/>
  </w:num>
  <w:num w:numId="18">
    <w:abstractNumId w:val="18"/>
  </w:num>
  <w:num w:numId="19">
    <w:abstractNumId w:val="27"/>
  </w:num>
  <w:num w:numId="20">
    <w:abstractNumId w:val="7"/>
  </w:num>
  <w:num w:numId="21">
    <w:abstractNumId w:val="5"/>
  </w:num>
  <w:num w:numId="22">
    <w:abstractNumId w:val="28"/>
  </w:num>
  <w:num w:numId="23">
    <w:abstractNumId w:val="31"/>
  </w:num>
  <w:num w:numId="24">
    <w:abstractNumId w:val="23"/>
  </w:num>
  <w:num w:numId="25">
    <w:abstractNumId w:val="25"/>
  </w:num>
  <w:num w:numId="26">
    <w:abstractNumId w:val="20"/>
  </w:num>
  <w:num w:numId="27">
    <w:abstractNumId w:val="17"/>
  </w:num>
  <w:num w:numId="28">
    <w:abstractNumId w:val="22"/>
  </w:num>
  <w:num w:numId="29">
    <w:abstractNumId w:val="2"/>
  </w:num>
  <w:num w:numId="30">
    <w:abstractNumId w:val="37"/>
  </w:num>
  <w:num w:numId="31">
    <w:abstractNumId w:val="6"/>
  </w:num>
  <w:num w:numId="32">
    <w:abstractNumId w:val="4"/>
  </w:num>
  <w:num w:numId="33">
    <w:abstractNumId w:val="15"/>
  </w:num>
  <w:num w:numId="34">
    <w:abstractNumId w:val="3"/>
  </w:num>
  <w:num w:numId="35">
    <w:abstractNumId w:val="26"/>
  </w:num>
  <w:num w:numId="36">
    <w:abstractNumId w:val="9"/>
  </w:num>
  <w:num w:numId="37">
    <w:abstractNumId w:val="19"/>
  </w:num>
  <w:num w:numId="38">
    <w:abstractNumId w:val="21"/>
  </w:num>
  <w:num w:numId="39">
    <w:abstractNumId w:val="16"/>
  </w:num>
  <w:num w:numId="40">
    <w:abstractNumId w:val="3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15E31"/>
    <w:rsid w:val="000200C7"/>
    <w:rsid w:val="00022E30"/>
    <w:rsid w:val="000266F0"/>
    <w:rsid w:val="000278A0"/>
    <w:rsid w:val="000307C4"/>
    <w:rsid w:val="000335B1"/>
    <w:rsid w:val="000429E9"/>
    <w:rsid w:val="0005011C"/>
    <w:rsid w:val="000539F6"/>
    <w:rsid w:val="00055FE7"/>
    <w:rsid w:val="00057385"/>
    <w:rsid w:val="0006558E"/>
    <w:rsid w:val="00067836"/>
    <w:rsid w:val="00067CE3"/>
    <w:rsid w:val="00070E47"/>
    <w:rsid w:val="00086FB0"/>
    <w:rsid w:val="000925E7"/>
    <w:rsid w:val="00093FF7"/>
    <w:rsid w:val="000A2C5E"/>
    <w:rsid w:val="000A3584"/>
    <w:rsid w:val="000A4465"/>
    <w:rsid w:val="000A4DE6"/>
    <w:rsid w:val="000A5F15"/>
    <w:rsid w:val="000B7A37"/>
    <w:rsid w:val="000C6E3A"/>
    <w:rsid w:val="000D6593"/>
    <w:rsid w:val="000E1AF7"/>
    <w:rsid w:val="000F299A"/>
    <w:rsid w:val="000F55EB"/>
    <w:rsid w:val="000F5CA3"/>
    <w:rsid w:val="001212F0"/>
    <w:rsid w:val="00121E12"/>
    <w:rsid w:val="001320A4"/>
    <w:rsid w:val="00133979"/>
    <w:rsid w:val="00136E29"/>
    <w:rsid w:val="00137582"/>
    <w:rsid w:val="0014643C"/>
    <w:rsid w:val="00147B77"/>
    <w:rsid w:val="00153BA7"/>
    <w:rsid w:val="0015632F"/>
    <w:rsid w:val="00156621"/>
    <w:rsid w:val="00161C73"/>
    <w:rsid w:val="00163295"/>
    <w:rsid w:val="001648C2"/>
    <w:rsid w:val="001674DD"/>
    <w:rsid w:val="00170C23"/>
    <w:rsid w:val="00175DAB"/>
    <w:rsid w:val="00186D89"/>
    <w:rsid w:val="0019008C"/>
    <w:rsid w:val="0019038C"/>
    <w:rsid w:val="00194C20"/>
    <w:rsid w:val="00196545"/>
    <w:rsid w:val="001B3054"/>
    <w:rsid w:val="001D37CE"/>
    <w:rsid w:val="001E0682"/>
    <w:rsid w:val="001E5312"/>
    <w:rsid w:val="001F2FDF"/>
    <w:rsid w:val="00200740"/>
    <w:rsid w:val="00201ACB"/>
    <w:rsid w:val="00203184"/>
    <w:rsid w:val="00211DB2"/>
    <w:rsid w:val="00213426"/>
    <w:rsid w:val="00220006"/>
    <w:rsid w:val="00221297"/>
    <w:rsid w:val="00222DEB"/>
    <w:rsid w:val="00224CF4"/>
    <w:rsid w:val="00232086"/>
    <w:rsid w:val="00234A18"/>
    <w:rsid w:val="002373D6"/>
    <w:rsid w:val="00242F69"/>
    <w:rsid w:val="00243052"/>
    <w:rsid w:val="00245A63"/>
    <w:rsid w:val="00253015"/>
    <w:rsid w:val="00256713"/>
    <w:rsid w:val="002639FA"/>
    <w:rsid w:val="00263C5F"/>
    <w:rsid w:val="002713FA"/>
    <w:rsid w:val="00272DA8"/>
    <w:rsid w:val="00274FB2"/>
    <w:rsid w:val="00275D7B"/>
    <w:rsid w:val="00276B21"/>
    <w:rsid w:val="00280705"/>
    <w:rsid w:val="002812A0"/>
    <w:rsid w:val="00282792"/>
    <w:rsid w:val="00286975"/>
    <w:rsid w:val="00293746"/>
    <w:rsid w:val="002962F0"/>
    <w:rsid w:val="00296DFE"/>
    <w:rsid w:val="002A3A30"/>
    <w:rsid w:val="002B2E45"/>
    <w:rsid w:val="002B54F6"/>
    <w:rsid w:val="002C2287"/>
    <w:rsid w:val="002C4368"/>
    <w:rsid w:val="002C4816"/>
    <w:rsid w:val="002C6D1E"/>
    <w:rsid w:val="002D1A34"/>
    <w:rsid w:val="002D4B2E"/>
    <w:rsid w:val="002E574F"/>
    <w:rsid w:val="002E5FC7"/>
    <w:rsid w:val="002E608E"/>
    <w:rsid w:val="002E6D89"/>
    <w:rsid w:val="003046FA"/>
    <w:rsid w:val="003253E8"/>
    <w:rsid w:val="003277F7"/>
    <w:rsid w:val="003310E5"/>
    <w:rsid w:val="00332866"/>
    <w:rsid w:val="00334465"/>
    <w:rsid w:val="00371FE6"/>
    <w:rsid w:val="0037567F"/>
    <w:rsid w:val="00382A6A"/>
    <w:rsid w:val="00383262"/>
    <w:rsid w:val="003840C8"/>
    <w:rsid w:val="003843B2"/>
    <w:rsid w:val="00385451"/>
    <w:rsid w:val="00385A80"/>
    <w:rsid w:val="003863CC"/>
    <w:rsid w:val="00393886"/>
    <w:rsid w:val="00395488"/>
    <w:rsid w:val="003A447C"/>
    <w:rsid w:val="003B1EDB"/>
    <w:rsid w:val="003B707E"/>
    <w:rsid w:val="003C3FAB"/>
    <w:rsid w:val="003C614F"/>
    <w:rsid w:val="003C633D"/>
    <w:rsid w:val="003D0518"/>
    <w:rsid w:val="003F45DA"/>
    <w:rsid w:val="003F5E4B"/>
    <w:rsid w:val="003F64A8"/>
    <w:rsid w:val="003F6E03"/>
    <w:rsid w:val="00402989"/>
    <w:rsid w:val="004035DB"/>
    <w:rsid w:val="00411557"/>
    <w:rsid w:val="00411711"/>
    <w:rsid w:val="00413BA9"/>
    <w:rsid w:val="00415224"/>
    <w:rsid w:val="00420A37"/>
    <w:rsid w:val="00427704"/>
    <w:rsid w:val="00432947"/>
    <w:rsid w:val="00434F2C"/>
    <w:rsid w:val="00435DD9"/>
    <w:rsid w:val="0044220E"/>
    <w:rsid w:val="004444E0"/>
    <w:rsid w:val="0045482D"/>
    <w:rsid w:val="0046461E"/>
    <w:rsid w:val="0046472F"/>
    <w:rsid w:val="00464DD1"/>
    <w:rsid w:val="00480F2A"/>
    <w:rsid w:val="00480F5F"/>
    <w:rsid w:val="004851AE"/>
    <w:rsid w:val="00490FE7"/>
    <w:rsid w:val="00491AC7"/>
    <w:rsid w:val="00492EFF"/>
    <w:rsid w:val="0049694C"/>
    <w:rsid w:val="004C1ED5"/>
    <w:rsid w:val="004C4ADE"/>
    <w:rsid w:val="004D08F7"/>
    <w:rsid w:val="004D4F8D"/>
    <w:rsid w:val="004D5EA5"/>
    <w:rsid w:val="00502250"/>
    <w:rsid w:val="00502F76"/>
    <w:rsid w:val="00516353"/>
    <w:rsid w:val="005177A9"/>
    <w:rsid w:val="00517EF6"/>
    <w:rsid w:val="00520646"/>
    <w:rsid w:val="00535459"/>
    <w:rsid w:val="005414F1"/>
    <w:rsid w:val="005433EC"/>
    <w:rsid w:val="0054453B"/>
    <w:rsid w:val="00547FAA"/>
    <w:rsid w:val="00550B8B"/>
    <w:rsid w:val="005510B9"/>
    <w:rsid w:val="005527A4"/>
    <w:rsid w:val="005557F4"/>
    <w:rsid w:val="00557EDB"/>
    <w:rsid w:val="00565897"/>
    <w:rsid w:val="00565AC8"/>
    <w:rsid w:val="00572BC9"/>
    <w:rsid w:val="00574171"/>
    <w:rsid w:val="00594F99"/>
    <w:rsid w:val="00595DC0"/>
    <w:rsid w:val="005A35E1"/>
    <w:rsid w:val="005B2B0C"/>
    <w:rsid w:val="005B3EAD"/>
    <w:rsid w:val="005B5D28"/>
    <w:rsid w:val="005C385C"/>
    <w:rsid w:val="005D2599"/>
    <w:rsid w:val="005E0480"/>
    <w:rsid w:val="005E67D0"/>
    <w:rsid w:val="005F1D56"/>
    <w:rsid w:val="005F2C3E"/>
    <w:rsid w:val="005F5497"/>
    <w:rsid w:val="0060545C"/>
    <w:rsid w:val="00611A92"/>
    <w:rsid w:val="006136A0"/>
    <w:rsid w:val="00624552"/>
    <w:rsid w:val="00634F70"/>
    <w:rsid w:val="006462FF"/>
    <w:rsid w:val="006542CE"/>
    <w:rsid w:val="0066643B"/>
    <w:rsid w:val="00667033"/>
    <w:rsid w:val="00670C42"/>
    <w:rsid w:val="00682AAF"/>
    <w:rsid w:val="00691B26"/>
    <w:rsid w:val="006A52D8"/>
    <w:rsid w:val="006B2BD2"/>
    <w:rsid w:val="006B583D"/>
    <w:rsid w:val="006B6251"/>
    <w:rsid w:val="006C0357"/>
    <w:rsid w:val="006E0EE1"/>
    <w:rsid w:val="006E5DEF"/>
    <w:rsid w:val="006E7D45"/>
    <w:rsid w:val="006F5D4F"/>
    <w:rsid w:val="00700EA3"/>
    <w:rsid w:val="007019DA"/>
    <w:rsid w:val="007030EF"/>
    <w:rsid w:val="0070753C"/>
    <w:rsid w:val="00710755"/>
    <w:rsid w:val="00712EC2"/>
    <w:rsid w:val="007225C6"/>
    <w:rsid w:val="00741496"/>
    <w:rsid w:val="0074758D"/>
    <w:rsid w:val="007502E4"/>
    <w:rsid w:val="00765414"/>
    <w:rsid w:val="00767A20"/>
    <w:rsid w:val="00776F21"/>
    <w:rsid w:val="00784F83"/>
    <w:rsid w:val="007A0F53"/>
    <w:rsid w:val="007A1F35"/>
    <w:rsid w:val="007A5073"/>
    <w:rsid w:val="007B06CF"/>
    <w:rsid w:val="007B7493"/>
    <w:rsid w:val="007C6015"/>
    <w:rsid w:val="007D2FED"/>
    <w:rsid w:val="007D3B9B"/>
    <w:rsid w:val="007E1064"/>
    <w:rsid w:val="007E70E0"/>
    <w:rsid w:val="00803046"/>
    <w:rsid w:val="0081128D"/>
    <w:rsid w:val="0081386D"/>
    <w:rsid w:val="00814200"/>
    <w:rsid w:val="0081720A"/>
    <w:rsid w:val="0082238F"/>
    <w:rsid w:val="00823AEA"/>
    <w:rsid w:val="00830F82"/>
    <w:rsid w:val="00832F10"/>
    <w:rsid w:val="00834DA3"/>
    <w:rsid w:val="00836996"/>
    <w:rsid w:val="008403E9"/>
    <w:rsid w:val="00842F3F"/>
    <w:rsid w:val="00843E20"/>
    <w:rsid w:val="0085591B"/>
    <w:rsid w:val="00855BC1"/>
    <w:rsid w:val="00862B18"/>
    <w:rsid w:val="00867AF4"/>
    <w:rsid w:val="008750F2"/>
    <w:rsid w:val="00875560"/>
    <w:rsid w:val="008769B8"/>
    <w:rsid w:val="0088622C"/>
    <w:rsid w:val="008863CC"/>
    <w:rsid w:val="00886474"/>
    <w:rsid w:val="00887F2D"/>
    <w:rsid w:val="00896149"/>
    <w:rsid w:val="00897B54"/>
    <w:rsid w:val="008A0634"/>
    <w:rsid w:val="008A4827"/>
    <w:rsid w:val="008B1F7E"/>
    <w:rsid w:val="008B5B99"/>
    <w:rsid w:val="008B608C"/>
    <w:rsid w:val="008B67AF"/>
    <w:rsid w:val="008C2F9D"/>
    <w:rsid w:val="008C7D2A"/>
    <w:rsid w:val="008D5C5D"/>
    <w:rsid w:val="008E0077"/>
    <w:rsid w:val="008F1CD8"/>
    <w:rsid w:val="008F31FC"/>
    <w:rsid w:val="008F49A7"/>
    <w:rsid w:val="00906A2A"/>
    <w:rsid w:val="00923E34"/>
    <w:rsid w:val="009246C5"/>
    <w:rsid w:val="00931510"/>
    <w:rsid w:val="00934D4A"/>
    <w:rsid w:val="00936619"/>
    <w:rsid w:val="00942767"/>
    <w:rsid w:val="0096189B"/>
    <w:rsid w:val="00965A45"/>
    <w:rsid w:val="00967180"/>
    <w:rsid w:val="009774EB"/>
    <w:rsid w:val="00980390"/>
    <w:rsid w:val="009812E9"/>
    <w:rsid w:val="00983155"/>
    <w:rsid w:val="009851AA"/>
    <w:rsid w:val="00986DB9"/>
    <w:rsid w:val="009926C2"/>
    <w:rsid w:val="009A32A8"/>
    <w:rsid w:val="009A7E82"/>
    <w:rsid w:val="009B0590"/>
    <w:rsid w:val="009C1BDA"/>
    <w:rsid w:val="009C6980"/>
    <w:rsid w:val="009D119E"/>
    <w:rsid w:val="009E161E"/>
    <w:rsid w:val="009E1F6C"/>
    <w:rsid w:val="009E2F2A"/>
    <w:rsid w:val="009E5CFD"/>
    <w:rsid w:val="00A02180"/>
    <w:rsid w:val="00A05E5E"/>
    <w:rsid w:val="00A252ED"/>
    <w:rsid w:val="00A32DD5"/>
    <w:rsid w:val="00A33AC9"/>
    <w:rsid w:val="00A44DCD"/>
    <w:rsid w:val="00A62172"/>
    <w:rsid w:val="00A668DF"/>
    <w:rsid w:val="00A70954"/>
    <w:rsid w:val="00A76E87"/>
    <w:rsid w:val="00A77DA1"/>
    <w:rsid w:val="00A9378E"/>
    <w:rsid w:val="00AA4934"/>
    <w:rsid w:val="00AA5A69"/>
    <w:rsid w:val="00AA61B5"/>
    <w:rsid w:val="00AA6EFB"/>
    <w:rsid w:val="00AB10D8"/>
    <w:rsid w:val="00AB7873"/>
    <w:rsid w:val="00AC2381"/>
    <w:rsid w:val="00AC5232"/>
    <w:rsid w:val="00AD1D24"/>
    <w:rsid w:val="00AD21CD"/>
    <w:rsid w:val="00AD42E5"/>
    <w:rsid w:val="00AD51A3"/>
    <w:rsid w:val="00AE1CBB"/>
    <w:rsid w:val="00AE52BF"/>
    <w:rsid w:val="00AE550A"/>
    <w:rsid w:val="00AE73CA"/>
    <w:rsid w:val="00AF2EF4"/>
    <w:rsid w:val="00AF34E4"/>
    <w:rsid w:val="00AF4C6D"/>
    <w:rsid w:val="00B06B18"/>
    <w:rsid w:val="00B071D7"/>
    <w:rsid w:val="00B07914"/>
    <w:rsid w:val="00B1002E"/>
    <w:rsid w:val="00B10725"/>
    <w:rsid w:val="00B10B70"/>
    <w:rsid w:val="00B13EEE"/>
    <w:rsid w:val="00B157F6"/>
    <w:rsid w:val="00B24ACA"/>
    <w:rsid w:val="00B24C03"/>
    <w:rsid w:val="00B37DFA"/>
    <w:rsid w:val="00B54EB1"/>
    <w:rsid w:val="00B615B8"/>
    <w:rsid w:val="00B61FDA"/>
    <w:rsid w:val="00B62577"/>
    <w:rsid w:val="00B64E14"/>
    <w:rsid w:val="00B67C0E"/>
    <w:rsid w:val="00B75B57"/>
    <w:rsid w:val="00B87A89"/>
    <w:rsid w:val="00B91B48"/>
    <w:rsid w:val="00B91BCD"/>
    <w:rsid w:val="00BA5D2A"/>
    <w:rsid w:val="00BB1366"/>
    <w:rsid w:val="00BB58B3"/>
    <w:rsid w:val="00BC1EAD"/>
    <w:rsid w:val="00BD2EE7"/>
    <w:rsid w:val="00BD798A"/>
    <w:rsid w:val="00BE3C6E"/>
    <w:rsid w:val="00BF0C16"/>
    <w:rsid w:val="00BF7705"/>
    <w:rsid w:val="00C0767B"/>
    <w:rsid w:val="00C13DF6"/>
    <w:rsid w:val="00C1530E"/>
    <w:rsid w:val="00C203B9"/>
    <w:rsid w:val="00C21ADF"/>
    <w:rsid w:val="00C23F57"/>
    <w:rsid w:val="00C2413B"/>
    <w:rsid w:val="00C25FFC"/>
    <w:rsid w:val="00C2644A"/>
    <w:rsid w:val="00C31833"/>
    <w:rsid w:val="00C34F8B"/>
    <w:rsid w:val="00C44E79"/>
    <w:rsid w:val="00C60FFA"/>
    <w:rsid w:val="00C62907"/>
    <w:rsid w:val="00C67DF9"/>
    <w:rsid w:val="00C73AB8"/>
    <w:rsid w:val="00C76923"/>
    <w:rsid w:val="00C76FE4"/>
    <w:rsid w:val="00C8043C"/>
    <w:rsid w:val="00C86568"/>
    <w:rsid w:val="00C87D33"/>
    <w:rsid w:val="00C90FD3"/>
    <w:rsid w:val="00CA5464"/>
    <w:rsid w:val="00CB3469"/>
    <w:rsid w:val="00CB3B20"/>
    <w:rsid w:val="00CB4839"/>
    <w:rsid w:val="00CE3F65"/>
    <w:rsid w:val="00CE700A"/>
    <w:rsid w:val="00CF15BD"/>
    <w:rsid w:val="00CF472E"/>
    <w:rsid w:val="00D00307"/>
    <w:rsid w:val="00D055AD"/>
    <w:rsid w:val="00D15FC5"/>
    <w:rsid w:val="00D17D22"/>
    <w:rsid w:val="00D30E76"/>
    <w:rsid w:val="00D32389"/>
    <w:rsid w:val="00D32583"/>
    <w:rsid w:val="00D32721"/>
    <w:rsid w:val="00D34F8F"/>
    <w:rsid w:val="00D35336"/>
    <w:rsid w:val="00D42CF8"/>
    <w:rsid w:val="00D4319F"/>
    <w:rsid w:val="00D477B4"/>
    <w:rsid w:val="00D53E60"/>
    <w:rsid w:val="00D554D3"/>
    <w:rsid w:val="00D5669A"/>
    <w:rsid w:val="00D64F84"/>
    <w:rsid w:val="00D91A43"/>
    <w:rsid w:val="00DA412D"/>
    <w:rsid w:val="00DA439A"/>
    <w:rsid w:val="00DC0E96"/>
    <w:rsid w:val="00DC2DB6"/>
    <w:rsid w:val="00DC3586"/>
    <w:rsid w:val="00DC4714"/>
    <w:rsid w:val="00DD0946"/>
    <w:rsid w:val="00DD3DDA"/>
    <w:rsid w:val="00DD4582"/>
    <w:rsid w:val="00DD5A3D"/>
    <w:rsid w:val="00DE4B42"/>
    <w:rsid w:val="00E03E94"/>
    <w:rsid w:val="00E07E1B"/>
    <w:rsid w:val="00E10047"/>
    <w:rsid w:val="00E13E1B"/>
    <w:rsid w:val="00E2781C"/>
    <w:rsid w:val="00E47083"/>
    <w:rsid w:val="00E5168A"/>
    <w:rsid w:val="00E5184C"/>
    <w:rsid w:val="00E54C33"/>
    <w:rsid w:val="00E567D8"/>
    <w:rsid w:val="00E65109"/>
    <w:rsid w:val="00E747B7"/>
    <w:rsid w:val="00E91290"/>
    <w:rsid w:val="00EA385E"/>
    <w:rsid w:val="00EA4606"/>
    <w:rsid w:val="00EB0DF3"/>
    <w:rsid w:val="00EB5FC7"/>
    <w:rsid w:val="00EC07AE"/>
    <w:rsid w:val="00EC7A2D"/>
    <w:rsid w:val="00ED1953"/>
    <w:rsid w:val="00EE05DE"/>
    <w:rsid w:val="00EF06EA"/>
    <w:rsid w:val="00EF4F6B"/>
    <w:rsid w:val="00EF5C8B"/>
    <w:rsid w:val="00F04E98"/>
    <w:rsid w:val="00F062E1"/>
    <w:rsid w:val="00F10709"/>
    <w:rsid w:val="00F11E09"/>
    <w:rsid w:val="00F146CB"/>
    <w:rsid w:val="00F160A4"/>
    <w:rsid w:val="00F216C6"/>
    <w:rsid w:val="00F306EB"/>
    <w:rsid w:val="00F44AF8"/>
    <w:rsid w:val="00F4534D"/>
    <w:rsid w:val="00F52D3C"/>
    <w:rsid w:val="00F54856"/>
    <w:rsid w:val="00F5529B"/>
    <w:rsid w:val="00F62B41"/>
    <w:rsid w:val="00F74E42"/>
    <w:rsid w:val="00F81FEC"/>
    <w:rsid w:val="00F8208D"/>
    <w:rsid w:val="00F8217A"/>
    <w:rsid w:val="00F82A3D"/>
    <w:rsid w:val="00F85DA6"/>
    <w:rsid w:val="00F9076A"/>
    <w:rsid w:val="00FB31D1"/>
    <w:rsid w:val="00FB7574"/>
    <w:rsid w:val="00FC12BD"/>
    <w:rsid w:val="00FC215C"/>
    <w:rsid w:val="00FC5B10"/>
    <w:rsid w:val="00FE3357"/>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AC2381"/>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126958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2BF5C-6429-422F-A23F-35BAB3844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5</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Shettigar</cp:lastModifiedBy>
  <cp:revision>241</cp:revision>
  <cp:lastPrinted>2016-12-19T09:12:00Z</cp:lastPrinted>
  <dcterms:created xsi:type="dcterms:W3CDTF">2016-11-15T07:02:00Z</dcterms:created>
  <dcterms:modified xsi:type="dcterms:W3CDTF">2019-02-11T06:55:00Z</dcterms:modified>
</cp:coreProperties>
</file>